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C8D19" w14:textId="4A97A2AC" w:rsidR="003F5E51" w:rsidRDefault="003F5E51" w:rsidP="00F3042D">
      <w:pPr>
        <w:spacing w:after="0" w:line="360" w:lineRule="auto"/>
        <w:ind w:firstLine="709"/>
        <w:jc w:val="center"/>
        <w:rPr>
          <w:b/>
          <w:bCs/>
        </w:rPr>
      </w:pPr>
      <w:r w:rsidRPr="003F5E51">
        <w:rPr>
          <w:b/>
          <w:bCs/>
        </w:rPr>
        <w:t>Итоговое занятие по ФЭМП в средней группе</w:t>
      </w:r>
    </w:p>
    <w:p w14:paraId="36488A0F" w14:textId="02548AC8" w:rsidR="004A4089" w:rsidRDefault="004A4089" w:rsidP="00F3042D">
      <w:pPr>
        <w:spacing w:after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 xml:space="preserve">Воспитатель: </w:t>
      </w:r>
      <w:proofErr w:type="spellStart"/>
      <w:r>
        <w:rPr>
          <w:b/>
          <w:bCs/>
        </w:rPr>
        <w:t>Пагиева</w:t>
      </w:r>
      <w:proofErr w:type="spellEnd"/>
      <w:r>
        <w:rPr>
          <w:b/>
          <w:bCs/>
        </w:rPr>
        <w:t xml:space="preserve"> Т.К.</w:t>
      </w:r>
    </w:p>
    <w:p w14:paraId="762C81C7" w14:textId="32AA4EA3" w:rsidR="004A4089" w:rsidRPr="004A4089" w:rsidRDefault="004A4089" w:rsidP="004A4089">
      <w:pPr>
        <w:spacing w:after="0" w:line="360" w:lineRule="auto"/>
        <w:ind w:firstLine="709"/>
        <w:jc w:val="right"/>
      </w:pPr>
      <w:r>
        <w:t>26.05.2021 г.</w:t>
      </w:r>
    </w:p>
    <w:p w14:paraId="24B734BB" w14:textId="77777777" w:rsidR="003F5E51" w:rsidRDefault="003F5E51" w:rsidP="00F3042D">
      <w:pPr>
        <w:spacing w:after="0" w:line="360" w:lineRule="auto"/>
        <w:ind w:firstLine="709"/>
        <w:jc w:val="both"/>
      </w:pPr>
      <w:r w:rsidRPr="003F5E51">
        <w:rPr>
          <w:b/>
          <w:bCs/>
        </w:rPr>
        <w:t>Цель</w:t>
      </w:r>
      <w:r>
        <w:t xml:space="preserve">:  </w:t>
      </w:r>
    </w:p>
    <w:p w14:paraId="4F6972FF" w14:textId="1C452C0A" w:rsidR="003F5E51" w:rsidRDefault="003F5E51" w:rsidP="00F3042D">
      <w:pPr>
        <w:pStyle w:val="a3"/>
        <w:numPr>
          <w:ilvl w:val="0"/>
          <w:numId w:val="1"/>
        </w:numPr>
        <w:spacing w:after="0" w:line="360" w:lineRule="auto"/>
        <w:jc w:val="both"/>
      </w:pPr>
      <w:r>
        <w:t>Обобщить полученные знания, представления, умения, которые дети получили в течении учебного года.</w:t>
      </w:r>
    </w:p>
    <w:p w14:paraId="7647BFA9" w14:textId="0ED2D60D" w:rsidR="003F5E51" w:rsidRPr="003F5E51" w:rsidRDefault="003F5E51" w:rsidP="00F3042D">
      <w:pPr>
        <w:spacing w:after="0" w:line="360" w:lineRule="auto"/>
        <w:ind w:firstLine="709"/>
        <w:jc w:val="both"/>
        <w:rPr>
          <w:b/>
          <w:bCs/>
        </w:rPr>
      </w:pPr>
      <w:r w:rsidRPr="003F5E51">
        <w:rPr>
          <w:b/>
          <w:bCs/>
        </w:rPr>
        <w:t xml:space="preserve">Задачи: </w:t>
      </w:r>
    </w:p>
    <w:p w14:paraId="496A7894" w14:textId="025B4E3E" w:rsidR="003F5E51" w:rsidRDefault="003F5E51" w:rsidP="00F3042D">
      <w:pPr>
        <w:pStyle w:val="a3"/>
        <w:numPr>
          <w:ilvl w:val="0"/>
          <w:numId w:val="1"/>
        </w:numPr>
        <w:spacing w:after="0" w:line="360" w:lineRule="auto"/>
        <w:jc w:val="both"/>
      </w:pPr>
      <w:r>
        <w:t>Закрепить умения группировать и сравнивать геометрические фигуры: по цвету, количеству углов и форме;</w:t>
      </w:r>
    </w:p>
    <w:p w14:paraId="278BF221" w14:textId="14C8AE6E" w:rsidR="003F5E51" w:rsidRDefault="003F5E51" w:rsidP="00F3042D">
      <w:pPr>
        <w:pStyle w:val="a3"/>
        <w:numPr>
          <w:ilvl w:val="0"/>
          <w:numId w:val="1"/>
        </w:numPr>
        <w:spacing w:after="0" w:line="360" w:lineRule="auto"/>
        <w:jc w:val="both"/>
      </w:pPr>
      <w:r>
        <w:t>Закреплять навыки соотнесения цифры с количеством;</w:t>
      </w:r>
    </w:p>
    <w:p w14:paraId="0E488D99" w14:textId="019E1198" w:rsidR="003F5E51" w:rsidRDefault="003F5E51" w:rsidP="00F3042D">
      <w:pPr>
        <w:pStyle w:val="a3"/>
        <w:numPr>
          <w:ilvl w:val="0"/>
          <w:numId w:val="1"/>
        </w:numPr>
        <w:spacing w:after="0" w:line="360" w:lineRule="auto"/>
        <w:jc w:val="both"/>
      </w:pPr>
      <w:r>
        <w:t>Закреплять прямой и обратный порядковый счет в пределах 9, называть соседей любого числа из числового ряда;</w:t>
      </w:r>
    </w:p>
    <w:p w14:paraId="2815AFCA" w14:textId="55CF8EE8" w:rsidR="003F5E51" w:rsidRDefault="003F5E51" w:rsidP="00F3042D">
      <w:pPr>
        <w:pStyle w:val="a3"/>
        <w:numPr>
          <w:ilvl w:val="0"/>
          <w:numId w:val="1"/>
        </w:numPr>
        <w:spacing w:after="0" w:line="360" w:lineRule="auto"/>
        <w:jc w:val="both"/>
      </w:pPr>
      <w:r>
        <w:t>Развивать логическое мышление</w:t>
      </w:r>
      <w:r w:rsidR="00315183">
        <w:t xml:space="preserve"> и умения отвечать на поставленный вопрос;</w:t>
      </w:r>
    </w:p>
    <w:p w14:paraId="62087590" w14:textId="6D1EC83E" w:rsidR="003F5E51" w:rsidRDefault="00315183" w:rsidP="00F3042D">
      <w:pPr>
        <w:pStyle w:val="a3"/>
        <w:numPr>
          <w:ilvl w:val="0"/>
          <w:numId w:val="1"/>
        </w:numPr>
        <w:spacing w:after="0" w:line="360" w:lineRule="auto"/>
        <w:jc w:val="both"/>
      </w:pPr>
      <w:r>
        <w:t>Развивать любознательность.</w:t>
      </w:r>
    </w:p>
    <w:p w14:paraId="50F4EDDB" w14:textId="77777777" w:rsidR="00315183" w:rsidRDefault="00315183" w:rsidP="00F3042D">
      <w:pPr>
        <w:pStyle w:val="a3"/>
        <w:spacing w:after="0" w:line="360" w:lineRule="auto"/>
        <w:ind w:left="1429"/>
        <w:jc w:val="both"/>
      </w:pPr>
    </w:p>
    <w:p w14:paraId="09A13FD2" w14:textId="5F55C3CC" w:rsidR="00315183" w:rsidRDefault="00315183" w:rsidP="00F3042D">
      <w:pPr>
        <w:spacing w:after="0" w:line="360" w:lineRule="auto"/>
        <w:ind w:left="708"/>
        <w:jc w:val="both"/>
        <w:rPr>
          <w:b/>
          <w:bCs/>
        </w:rPr>
      </w:pPr>
      <w:r w:rsidRPr="00315183">
        <w:rPr>
          <w:b/>
          <w:bCs/>
        </w:rPr>
        <w:t>Мотивация:</w:t>
      </w:r>
    </w:p>
    <w:p w14:paraId="78454FC2" w14:textId="61BCEBD5" w:rsidR="00315183" w:rsidRPr="00315183" w:rsidRDefault="00315183" w:rsidP="00F3042D">
      <w:pPr>
        <w:pStyle w:val="a3"/>
        <w:numPr>
          <w:ilvl w:val="0"/>
          <w:numId w:val="2"/>
        </w:numPr>
        <w:spacing w:after="0" w:line="360" w:lineRule="auto"/>
        <w:jc w:val="both"/>
        <w:rPr>
          <w:b/>
          <w:bCs/>
        </w:rPr>
      </w:pPr>
      <w:r>
        <w:t>Помочь воспитателю сказочного детского сада Мусе Ивановне.</w:t>
      </w:r>
    </w:p>
    <w:p w14:paraId="4F5A7EA7" w14:textId="2EBA8708" w:rsidR="00315183" w:rsidRDefault="00315183" w:rsidP="00F3042D">
      <w:pPr>
        <w:spacing w:after="0" w:line="360" w:lineRule="auto"/>
        <w:ind w:left="1068"/>
        <w:jc w:val="both"/>
        <w:rPr>
          <w:b/>
          <w:bCs/>
        </w:rPr>
      </w:pPr>
    </w:p>
    <w:p w14:paraId="44DB131A" w14:textId="59032333" w:rsidR="00315183" w:rsidRDefault="00315183" w:rsidP="00F3042D">
      <w:pPr>
        <w:spacing w:after="0" w:line="360" w:lineRule="auto"/>
        <w:ind w:left="2124"/>
        <w:jc w:val="center"/>
        <w:rPr>
          <w:b/>
          <w:bCs/>
        </w:rPr>
      </w:pPr>
      <w:r>
        <w:rPr>
          <w:b/>
          <w:bCs/>
        </w:rPr>
        <w:t>Ход занятия:</w:t>
      </w:r>
    </w:p>
    <w:p w14:paraId="686A51C3" w14:textId="77777777" w:rsidR="00C2296E" w:rsidRDefault="00C2296E" w:rsidP="00F3042D">
      <w:pPr>
        <w:spacing w:after="0" w:line="360" w:lineRule="auto"/>
        <w:ind w:left="2124"/>
        <w:jc w:val="center"/>
        <w:rPr>
          <w:b/>
          <w:bCs/>
        </w:rPr>
      </w:pPr>
    </w:p>
    <w:p w14:paraId="1B75FB5E" w14:textId="77777777" w:rsidR="00F3042D" w:rsidRPr="00F3042D" w:rsidRDefault="00F3042D" w:rsidP="00F3042D">
      <w:pPr>
        <w:spacing w:after="0" w:line="360" w:lineRule="auto"/>
        <w:rPr>
          <w:b/>
          <w:bCs/>
        </w:rPr>
      </w:pPr>
      <w:r w:rsidRPr="00F3042D">
        <w:rPr>
          <w:b/>
          <w:bCs/>
        </w:rPr>
        <w:t>Организационный момент:</w:t>
      </w:r>
    </w:p>
    <w:p w14:paraId="7031E313" w14:textId="3237A306" w:rsidR="00315183" w:rsidRDefault="00315183" w:rsidP="00F3042D">
      <w:pPr>
        <w:spacing w:after="0" w:line="360" w:lineRule="auto"/>
        <w:ind w:firstLine="708"/>
      </w:pPr>
      <w:r>
        <w:t>Во время свободной игровой деятельности детей звонит телефон. Воспитатель поднимает и намеренно на громкой связи начинает разговор, чтобы дети услышали и заинтересовались происходящим.</w:t>
      </w:r>
    </w:p>
    <w:p w14:paraId="4F27A8FA" w14:textId="5D96C82E" w:rsidR="00315183" w:rsidRDefault="00315183" w:rsidP="00F3042D">
      <w:pPr>
        <w:spacing w:after="0" w:line="360" w:lineRule="auto"/>
      </w:pPr>
      <w:r>
        <w:t xml:space="preserve">- </w:t>
      </w:r>
      <w:r w:rsidR="00F3042D">
        <w:t>З</w:t>
      </w:r>
      <w:r>
        <w:t>вонит Муся Ивановна – воспитатель сказочного детского сада, который находится в лесу и просит о помощи.</w:t>
      </w:r>
    </w:p>
    <w:p w14:paraId="358C88AB" w14:textId="1D562415" w:rsidR="00315183" w:rsidRDefault="00315183" w:rsidP="00F3042D">
      <w:pPr>
        <w:spacing w:after="0" w:line="360" w:lineRule="auto"/>
      </w:pPr>
      <w:r>
        <w:t xml:space="preserve">(она не знает, как познакомить своих воспитанников с «Математикой», а ведь это не простая наука, а очень точная. В ней живут цифры, геометрические фигуры, геометрические тела, геометрические линии. Эта наука учит считать </w:t>
      </w:r>
      <w:r>
        <w:lastRenderedPageBreak/>
        <w:t>предметы, решать задачи, находить и различать предметы по высоте, форме, длине.)</w:t>
      </w:r>
    </w:p>
    <w:p w14:paraId="6758C0B1" w14:textId="6AE35EDC" w:rsidR="00F3042D" w:rsidRPr="00F3042D" w:rsidRDefault="00F3042D" w:rsidP="00F3042D">
      <w:pPr>
        <w:spacing w:after="0" w:line="360" w:lineRule="auto"/>
        <w:rPr>
          <w:b/>
          <w:bCs/>
        </w:rPr>
      </w:pPr>
      <w:r w:rsidRPr="00F3042D">
        <w:rPr>
          <w:b/>
          <w:bCs/>
        </w:rPr>
        <w:t>Основная часть:</w:t>
      </w:r>
    </w:p>
    <w:p w14:paraId="7030A12B" w14:textId="7C8A7934" w:rsidR="00315183" w:rsidRDefault="00315183" w:rsidP="00F3042D">
      <w:pPr>
        <w:spacing w:after="0" w:line="360" w:lineRule="auto"/>
      </w:pPr>
      <w:r>
        <w:t xml:space="preserve">- </w:t>
      </w:r>
      <w:r w:rsidR="00F3042D">
        <w:t>Р</w:t>
      </w:r>
      <w:r w:rsidR="00C2296E">
        <w:t>ебята, мы ведь с вами знаем это, и все умеем делать. Поможем Мусе Ивановне? Тогда в путь!</w:t>
      </w:r>
    </w:p>
    <w:p w14:paraId="3CB3FAAE" w14:textId="11636A2D" w:rsidR="00C2296E" w:rsidRDefault="00C2296E" w:rsidP="00F3042D">
      <w:pPr>
        <w:spacing w:after="0" w:line="360" w:lineRule="auto"/>
      </w:pPr>
      <w:r>
        <w:t>- Куда мы отправляемся?</w:t>
      </w:r>
    </w:p>
    <w:p w14:paraId="0C88F9A3" w14:textId="6FFA30EB" w:rsidR="00C2296E" w:rsidRDefault="00C2296E" w:rsidP="00F3042D">
      <w:pPr>
        <w:spacing w:after="0" w:line="360" w:lineRule="auto"/>
      </w:pPr>
      <w:r>
        <w:t>- для чего?</w:t>
      </w:r>
    </w:p>
    <w:p w14:paraId="6C33918B" w14:textId="269CDD6C" w:rsidR="00C2296E" w:rsidRDefault="00C2296E" w:rsidP="00F3042D">
      <w:pPr>
        <w:spacing w:after="0" w:line="360" w:lineRule="auto"/>
      </w:pPr>
      <w:r>
        <w:t xml:space="preserve">- на чем? </w:t>
      </w:r>
    </w:p>
    <w:p w14:paraId="6AE739F2" w14:textId="3C8E45F1" w:rsidR="00C2296E" w:rsidRDefault="00C2296E" w:rsidP="00F3042D">
      <w:pPr>
        <w:spacing w:after="0" w:line="360" w:lineRule="auto"/>
      </w:pPr>
      <w:r>
        <w:t>- что возьмем? (воспитатель выслушивает предложения детей)</w:t>
      </w:r>
    </w:p>
    <w:p w14:paraId="5DA9221B" w14:textId="7C101AC3" w:rsidR="00C2296E" w:rsidRDefault="00C2296E" w:rsidP="00F3042D">
      <w:pPr>
        <w:spacing w:after="0" w:line="360" w:lineRule="auto"/>
      </w:pPr>
      <w:r>
        <w:t xml:space="preserve">- </w:t>
      </w:r>
      <w:proofErr w:type="gramStart"/>
      <w:r>
        <w:t>поехали!...</w:t>
      </w:r>
      <w:proofErr w:type="gramEnd"/>
      <w:r>
        <w:t>..</w:t>
      </w:r>
    </w:p>
    <w:p w14:paraId="10DF9E3C" w14:textId="45ECE77F" w:rsidR="00C2296E" w:rsidRDefault="00C2296E" w:rsidP="00F3042D">
      <w:pPr>
        <w:spacing w:after="0" w:line="360" w:lineRule="auto"/>
      </w:pPr>
      <w:proofErr w:type="gramStart"/>
      <w:r>
        <w:t>- Вот</w:t>
      </w:r>
      <w:proofErr w:type="gramEnd"/>
      <w:r>
        <w:t xml:space="preserve"> мы и добрались! (приветствуем друг друга и предлагаем помощь Мусе Ивановне)</w:t>
      </w:r>
    </w:p>
    <w:p w14:paraId="2C79BD9E" w14:textId="23FF9E3E" w:rsidR="00C2296E" w:rsidRDefault="00C2296E" w:rsidP="00F3042D">
      <w:pPr>
        <w:spacing w:after="0" w:line="360" w:lineRule="auto"/>
      </w:pPr>
      <w:r>
        <w:t>Дети с воспитателем приступают к выполнению заданий, которые ждут в разложенных конвертах.</w:t>
      </w:r>
    </w:p>
    <w:p w14:paraId="5BEB8D25" w14:textId="03497B42" w:rsidR="00C2296E" w:rsidRPr="00C2296E" w:rsidRDefault="00C2296E" w:rsidP="00F3042D">
      <w:pPr>
        <w:spacing w:after="0" w:line="360" w:lineRule="auto"/>
      </w:pPr>
      <w:r w:rsidRPr="00C2296E">
        <w:rPr>
          <w:b/>
          <w:bCs/>
        </w:rPr>
        <w:t>Задание № 1.</w:t>
      </w:r>
      <w:r>
        <w:rPr>
          <w:b/>
          <w:bCs/>
        </w:rPr>
        <w:t xml:space="preserve">  </w:t>
      </w:r>
      <w:r>
        <w:t>Назвать геометрические фигуры.</w:t>
      </w:r>
    </w:p>
    <w:p w14:paraId="20667349" w14:textId="65E765B1" w:rsidR="00C2296E" w:rsidRDefault="00C2296E" w:rsidP="00F3042D">
      <w:pPr>
        <w:spacing w:after="0" w:line="360" w:lineRule="auto"/>
        <w:rPr>
          <w:b/>
          <w:bCs/>
        </w:rPr>
      </w:pPr>
      <w:r>
        <w:t xml:space="preserve">В конверте: круг, овал, квадрат, четырехугольник и трапеция, ромб. </w:t>
      </w:r>
      <w:r>
        <w:rPr>
          <w:b/>
          <w:bCs/>
        </w:rPr>
        <w:t xml:space="preserve"> </w:t>
      </w:r>
    </w:p>
    <w:p w14:paraId="7935303B" w14:textId="169372F2" w:rsidR="00C2296E" w:rsidRDefault="00C2296E" w:rsidP="00F3042D">
      <w:pPr>
        <w:spacing w:after="0" w:line="360" w:lineRule="auto"/>
      </w:pPr>
      <w:r>
        <w:rPr>
          <w:b/>
          <w:bCs/>
        </w:rPr>
        <w:t xml:space="preserve">Задание № 2.  </w:t>
      </w:r>
      <w:r>
        <w:t>Определить, чем отличаются геометрические фигуры (формой, размером, цветом) и что в них общего.</w:t>
      </w:r>
    </w:p>
    <w:p w14:paraId="31AD5879" w14:textId="11C60EA4" w:rsidR="00C2296E" w:rsidRDefault="00C2296E" w:rsidP="00F3042D">
      <w:pPr>
        <w:spacing w:after="0" w:line="360" w:lineRule="auto"/>
      </w:pPr>
      <w:r w:rsidRPr="00C2296E">
        <w:rPr>
          <w:b/>
          <w:bCs/>
        </w:rPr>
        <w:t xml:space="preserve">Задание № 3. </w:t>
      </w:r>
      <w:r>
        <w:t>Назвать геометрические линии и определить на что они похожи.</w:t>
      </w:r>
    </w:p>
    <w:p w14:paraId="762C52B6" w14:textId="3C92E365" w:rsidR="00C2296E" w:rsidRDefault="004A4089" w:rsidP="00F3042D">
      <w:pPr>
        <w:spacing w:after="0" w:line="360" w:lineRule="auto"/>
      </w:pPr>
      <w:r>
        <w:t>В конверте: п</w:t>
      </w:r>
      <w:r w:rsidR="00C2296E">
        <w:t>рямая, кривая, ломанная.</w:t>
      </w:r>
    </w:p>
    <w:p w14:paraId="1750E8F8" w14:textId="7493B6D9" w:rsidR="00AC05C9" w:rsidRPr="004A4089" w:rsidRDefault="00AC05C9" w:rsidP="00F3042D">
      <w:pPr>
        <w:spacing w:after="0" w:line="360" w:lineRule="auto"/>
      </w:pPr>
      <w:r w:rsidRPr="00AC05C9">
        <w:rPr>
          <w:b/>
          <w:bCs/>
        </w:rPr>
        <w:t>Задание № 4.</w:t>
      </w:r>
      <w:r>
        <w:rPr>
          <w:b/>
          <w:bCs/>
        </w:rPr>
        <w:t xml:space="preserve"> </w:t>
      </w:r>
      <w:r w:rsidR="004A4089">
        <w:t>Посчитать цифры до 9 и обратно. Назвать соседи чисел. Дидактическая игра «Какая цифра потерялась?»</w:t>
      </w:r>
    </w:p>
    <w:p w14:paraId="181489E5" w14:textId="66FAE1F1" w:rsidR="00AC05C9" w:rsidRPr="00AC05C9" w:rsidRDefault="00AC05C9" w:rsidP="00F3042D">
      <w:pPr>
        <w:spacing w:after="0" w:line="360" w:lineRule="auto"/>
      </w:pPr>
      <w:r w:rsidRPr="00AC05C9">
        <w:rPr>
          <w:b/>
          <w:bCs/>
        </w:rPr>
        <w:t>Задание № 5</w:t>
      </w:r>
      <w:r>
        <w:rPr>
          <w:b/>
          <w:bCs/>
        </w:rPr>
        <w:t xml:space="preserve">. </w:t>
      </w:r>
      <w:r>
        <w:t>Назвать явление природы. Определить количество цветов в радуге. Не подглядывая повторить все цвета радуги.</w:t>
      </w:r>
    </w:p>
    <w:p w14:paraId="2C580238" w14:textId="47F7DA3F" w:rsidR="00AC05C9" w:rsidRDefault="00AC05C9" w:rsidP="00F3042D">
      <w:pPr>
        <w:spacing w:after="0" w:line="360" w:lineRule="auto"/>
      </w:pPr>
      <w:r w:rsidRPr="00AC05C9">
        <w:t xml:space="preserve">В конверте </w:t>
      </w:r>
      <w:r>
        <w:t>и</w:t>
      </w:r>
      <w:r w:rsidRPr="00AC05C9">
        <w:t>зображение</w:t>
      </w:r>
      <w:r>
        <w:t xml:space="preserve"> радуги. </w:t>
      </w:r>
    </w:p>
    <w:p w14:paraId="42FEBE82" w14:textId="34EF776F" w:rsidR="00AC05C9" w:rsidRPr="00AC05C9" w:rsidRDefault="00AC05C9" w:rsidP="00F3042D">
      <w:pPr>
        <w:spacing w:after="0" w:line="360" w:lineRule="auto"/>
        <w:jc w:val="center"/>
        <w:rPr>
          <w:b/>
          <w:bCs/>
        </w:rPr>
      </w:pPr>
      <w:r w:rsidRPr="00AC05C9">
        <w:rPr>
          <w:b/>
          <w:bCs/>
        </w:rPr>
        <w:t>Разминка «Руки вверх я подниму.»</w:t>
      </w:r>
    </w:p>
    <w:p w14:paraId="07D0547C" w14:textId="681BB328" w:rsidR="00AC05C9" w:rsidRPr="00AC05C9" w:rsidRDefault="00AC05C9" w:rsidP="00F3042D">
      <w:pPr>
        <w:spacing w:after="0" w:line="360" w:lineRule="auto"/>
      </w:pPr>
      <w:r w:rsidRPr="00F3042D">
        <w:rPr>
          <w:b/>
          <w:bCs/>
        </w:rPr>
        <w:t>Дидактическая игра</w:t>
      </w:r>
      <w:r w:rsidRPr="00AC05C9">
        <w:t xml:space="preserve"> «Назови одним словом»</w:t>
      </w:r>
    </w:p>
    <w:p w14:paraId="09B4FC72" w14:textId="04007B4B" w:rsidR="00AC05C9" w:rsidRPr="00AC05C9" w:rsidRDefault="00AC05C9" w:rsidP="00F3042D">
      <w:pPr>
        <w:spacing w:after="0" w:line="360" w:lineRule="auto"/>
      </w:pPr>
      <w:r w:rsidRPr="00F3042D">
        <w:rPr>
          <w:b/>
          <w:bCs/>
        </w:rPr>
        <w:t>Дидактическая игра</w:t>
      </w:r>
      <w:r w:rsidRPr="00AC05C9">
        <w:t xml:space="preserve"> «Из каких частей состоит?»</w:t>
      </w:r>
    </w:p>
    <w:p w14:paraId="2186AF29" w14:textId="164F36E9" w:rsidR="00AC05C9" w:rsidRPr="00AC05C9" w:rsidRDefault="00AC05C9" w:rsidP="00F3042D">
      <w:pPr>
        <w:spacing w:after="0" w:line="360" w:lineRule="auto"/>
      </w:pPr>
      <w:r w:rsidRPr="00F3042D">
        <w:rPr>
          <w:b/>
          <w:bCs/>
        </w:rPr>
        <w:t>Дидактическая игра</w:t>
      </w:r>
      <w:r w:rsidRPr="00AC05C9">
        <w:t xml:space="preserve"> «Чего не хватает?»</w:t>
      </w:r>
    </w:p>
    <w:p w14:paraId="190C4EAA" w14:textId="1ADF7F98" w:rsidR="00C2296E" w:rsidRDefault="00AC05C9" w:rsidP="00F3042D">
      <w:pPr>
        <w:spacing w:after="0" w:line="360" w:lineRule="auto"/>
      </w:pPr>
      <w:r>
        <w:lastRenderedPageBreak/>
        <w:t>- ребята, представляете, злой волшебник здесь тоже побывал и заколдовал рисунки, превратив их в геометрические фигуры. Что мы можем сделать? (расколдовать). Садитесь за столы, приступим.</w:t>
      </w:r>
    </w:p>
    <w:p w14:paraId="0B2E9D06" w14:textId="4870B34A" w:rsidR="00AC05C9" w:rsidRDefault="00AC05C9" w:rsidP="00F3042D">
      <w:pPr>
        <w:spacing w:after="0" w:line="360" w:lineRule="auto"/>
      </w:pPr>
      <w:r>
        <w:t xml:space="preserve">- молодцы, справились с заданиями! Вы устали? Предлагаю отдохнуть и поиграть с пальчиками! </w:t>
      </w:r>
    </w:p>
    <w:p w14:paraId="269AF2A1" w14:textId="44A2DAE7" w:rsidR="00AC05C9" w:rsidRDefault="00AC05C9" w:rsidP="00F3042D">
      <w:pPr>
        <w:spacing w:after="0" w:line="360" w:lineRule="auto"/>
      </w:pPr>
      <w:r w:rsidRPr="00F3042D">
        <w:rPr>
          <w:b/>
          <w:bCs/>
        </w:rPr>
        <w:t>Пальчиковая гимнастика</w:t>
      </w:r>
      <w:r>
        <w:t xml:space="preserve"> «Раз, два, три, четыре, пять</w:t>
      </w:r>
      <w:r w:rsidR="00F3042D">
        <w:t xml:space="preserve"> – вышли пальчики </w:t>
      </w:r>
      <w:proofErr w:type="gramStart"/>
      <w:r w:rsidR="00F3042D">
        <w:t>гулять..</w:t>
      </w:r>
      <w:proofErr w:type="gramEnd"/>
      <w:r w:rsidR="00F3042D">
        <w:t>»</w:t>
      </w:r>
    </w:p>
    <w:p w14:paraId="36B498F9" w14:textId="26C6D503" w:rsidR="00F3042D" w:rsidRDefault="00F3042D" w:rsidP="00F3042D">
      <w:pPr>
        <w:spacing w:after="0" w:line="360" w:lineRule="auto"/>
      </w:pPr>
      <w:r>
        <w:t>- Ребята, мы помогли Мусе Ивановне! А сейчас нам пора возвращаться в детский сад, нас уже заждались. (возвращаются в сад)</w:t>
      </w:r>
    </w:p>
    <w:p w14:paraId="4437411F" w14:textId="4D362B0A" w:rsidR="00F3042D" w:rsidRPr="00F3042D" w:rsidRDefault="00F3042D" w:rsidP="00F3042D">
      <w:pPr>
        <w:spacing w:after="0" w:line="360" w:lineRule="auto"/>
        <w:rPr>
          <w:b/>
          <w:bCs/>
        </w:rPr>
      </w:pPr>
      <w:r w:rsidRPr="00F3042D">
        <w:rPr>
          <w:b/>
          <w:bCs/>
        </w:rPr>
        <w:t xml:space="preserve">- </w:t>
      </w:r>
      <w:r>
        <w:rPr>
          <w:b/>
          <w:bCs/>
        </w:rPr>
        <w:t>И</w:t>
      </w:r>
      <w:r w:rsidRPr="00F3042D">
        <w:rPr>
          <w:b/>
          <w:bCs/>
        </w:rPr>
        <w:t>тог занятия.</w:t>
      </w:r>
    </w:p>
    <w:p w14:paraId="04C996BC" w14:textId="2F725EF2" w:rsidR="00F3042D" w:rsidRDefault="00F3042D" w:rsidP="00F3042D">
      <w:pPr>
        <w:spacing w:after="0" w:line="360" w:lineRule="auto"/>
      </w:pPr>
      <w:r>
        <w:t>Куда мы ездили?</w:t>
      </w:r>
    </w:p>
    <w:p w14:paraId="51B132BE" w14:textId="6EBEAC65" w:rsidR="00F3042D" w:rsidRDefault="00F3042D" w:rsidP="00F3042D">
      <w:pPr>
        <w:spacing w:after="0" w:line="360" w:lineRule="auto"/>
      </w:pPr>
      <w:r>
        <w:t>Для чего?</w:t>
      </w:r>
    </w:p>
    <w:p w14:paraId="23E889EA" w14:textId="3B22E8ED" w:rsidR="00F3042D" w:rsidRDefault="00F3042D" w:rsidP="00F3042D">
      <w:pPr>
        <w:spacing w:after="0" w:line="360" w:lineRule="auto"/>
      </w:pPr>
      <w:r>
        <w:t>На чем?</w:t>
      </w:r>
    </w:p>
    <w:p w14:paraId="454E905B" w14:textId="61DA85E3" w:rsidR="00F3042D" w:rsidRDefault="00F3042D" w:rsidP="00F3042D">
      <w:pPr>
        <w:spacing w:after="0" w:line="360" w:lineRule="auto"/>
      </w:pPr>
      <w:r>
        <w:t>Кому мы можем рассказать о нашей поездке?</w:t>
      </w:r>
    </w:p>
    <w:p w14:paraId="174F3467" w14:textId="549A0C36" w:rsidR="004A4089" w:rsidRDefault="004A4089" w:rsidP="00F3042D">
      <w:pPr>
        <w:spacing w:after="0" w:line="360" w:lineRule="auto"/>
      </w:pPr>
    </w:p>
    <w:p w14:paraId="34D367AF" w14:textId="2D3D65EA" w:rsidR="004A4089" w:rsidRDefault="004A4089" w:rsidP="00F3042D">
      <w:pPr>
        <w:spacing w:after="0" w:line="360" w:lineRule="auto"/>
      </w:pPr>
    </w:p>
    <w:p w14:paraId="277B8479" w14:textId="4895CDDA" w:rsidR="004A4089" w:rsidRDefault="004A4089" w:rsidP="00F3042D">
      <w:pPr>
        <w:spacing w:after="0" w:line="360" w:lineRule="auto"/>
      </w:pPr>
    </w:p>
    <w:p w14:paraId="3607115E" w14:textId="48320F93" w:rsidR="004A4089" w:rsidRDefault="004A4089" w:rsidP="00F3042D">
      <w:pPr>
        <w:spacing w:after="0" w:line="360" w:lineRule="auto"/>
      </w:pPr>
    </w:p>
    <w:p w14:paraId="438C5EBB" w14:textId="7B1B0E16" w:rsidR="004A4089" w:rsidRDefault="004A4089" w:rsidP="00F3042D">
      <w:pPr>
        <w:spacing w:after="0" w:line="360" w:lineRule="auto"/>
      </w:pPr>
    </w:p>
    <w:p w14:paraId="57F8603F" w14:textId="6E912D45" w:rsidR="004A4089" w:rsidRDefault="004A4089" w:rsidP="00F3042D">
      <w:pPr>
        <w:spacing w:after="0" w:line="360" w:lineRule="auto"/>
      </w:pPr>
    </w:p>
    <w:p w14:paraId="5282AED8" w14:textId="7A7A7B31" w:rsidR="004A4089" w:rsidRDefault="004A4089" w:rsidP="00F3042D">
      <w:pPr>
        <w:spacing w:after="0" w:line="360" w:lineRule="auto"/>
      </w:pPr>
    </w:p>
    <w:p w14:paraId="47D50820" w14:textId="52A5A13F" w:rsidR="004A4089" w:rsidRDefault="004A4089" w:rsidP="00F3042D">
      <w:pPr>
        <w:spacing w:after="0" w:line="360" w:lineRule="auto"/>
      </w:pPr>
    </w:p>
    <w:p w14:paraId="3727BDC3" w14:textId="0AA7AD72" w:rsidR="004A4089" w:rsidRDefault="004A4089" w:rsidP="00F3042D">
      <w:pPr>
        <w:spacing w:after="0" w:line="360" w:lineRule="auto"/>
      </w:pPr>
    </w:p>
    <w:p w14:paraId="5DB5AC74" w14:textId="1DA5C744" w:rsidR="004A4089" w:rsidRDefault="004A4089" w:rsidP="00F3042D">
      <w:pPr>
        <w:spacing w:after="0" w:line="360" w:lineRule="auto"/>
      </w:pPr>
    </w:p>
    <w:p w14:paraId="7BDA4F78" w14:textId="0127B1A6" w:rsidR="004A4089" w:rsidRDefault="004A4089" w:rsidP="00F3042D">
      <w:pPr>
        <w:spacing w:after="0" w:line="360" w:lineRule="auto"/>
      </w:pPr>
    </w:p>
    <w:p w14:paraId="6AD6D4F1" w14:textId="4EB3FEC3" w:rsidR="004A4089" w:rsidRDefault="004A4089" w:rsidP="00F3042D">
      <w:pPr>
        <w:spacing w:after="0" w:line="360" w:lineRule="auto"/>
      </w:pPr>
    </w:p>
    <w:p w14:paraId="6A4162B8" w14:textId="69750B8D" w:rsidR="004A4089" w:rsidRDefault="004A4089" w:rsidP="00F3042D">
      <w:pPr>
        <w:spacing w:after="0" w:line="360" w:lineRule="auto"/>
      </w:pPr>
    </w:p>
    <w:p w14:paraId="4A4910D7" w14:textId="7017E22B" w:rsidR="004A4089" w:rsidRDefault="004A4089" w:rsidP="00F3042D">
      <w:pPr>
        <w:spacing w:after="0" w:line="360" w:lineRule="auto"/>
      </w:pPr>
    </w:p>
    <w:p w14:paraId="5F4C7232" w14:textId="12C5DBA2" w:rsidR="004A4089" w:rsidRDefault="004A4089" w:rsidP="00F3042D">
      <w:pPr>
        <w:spacing w:after="0" w:line="360" w:lineRule="auto"/>
      </w:pPr>
    </w:p>
    <w:p w14:paraId="4B8785CE" w14:textId="29251344" w:rsidR="004A4089" w:rsidRDefault="004A4089" w:rsidP="00F3042D">
      <w:pPr>
        <w:spacing w:after="0" w:line="360" w:lineRule="auto"/>
      </w:pPr>
    </w:p>
    <w:p w14:paraId="5B786A30" w14:textId="32746E86" w:rsidR="004A4089" w:rsidRPr="004A4089" w:rsidRDefault="004A4089" w:rsidP="00F3042D">
      <w:pPr>
        <w:spacing w:after="0" w:line="360" w:lineRule="auto"/>
        <w:rPr>
          <w:i/>
          <w:iCs/>
        </w:rPr>
      </w:pPr>
      <w:r w:rsidRPr="004A4089">
        <w:rPr>
          <w:i/>
          <w:iCs/>
        </w:rPr>
        <w:lastRenderedPageBreak/>
        <w:t>Приложение</w:t>
      </w:r>
    </w:p>
    <w:p w14:paraId="4790D308" w14:textId="0C83EB0A" w:rsidR="00C2296E" w:rsidRDefault="00C2296E" w:rsidP="00F3042D">
      <w:pPr>
        <w:spacing w:after="0" w:line="360" w:lineRule="auto"/>
      </w:pPr>
    </w:p>
    <w:p w14:paraId="3BDC8F7D" w14:textId="210D0C19" w:rsidR="00F3042D" w:rsidRDefault="00D24047" w:rsidP="00F3042D">
      <w:pPr>
        <w:spacing w:after="0" w:line="360" w:lineRule="auto"/>
      </w:pPr>
      <w:r w:rsidRPr="00F3042D">
        <w:rPr>
          <w:noProof/>
        </w:rPr>
        <w:lastRenderedPageBreak/>
        <w:drawing>
          <wp:inline distT="0" distB="0" distL="0" distR="0" wp14:anchorId="1529FE43" wp14:editId="39BD605D">
            <wp:extent cx="5961413" cy="7687081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7709" r="1119" b="14910"/>
                    <a:stretch/>
                  </pic:blipFill>
                  <pic:spPr bwMode="auto">
                    <a:xfrm>
                      <a:off x="0" y="0"/>
                      <a:ext cx="5961413" cy="768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 w:rsidRPr="00F3042D">
        <w:rPr>
          <w:noProof/>
        </w:rPr>
        <w:lastRenderedPageBreak/>
        <w:drawing>
          <wp:inline distT="0" distB="0" distL="0" distR="0" wp14:anchorId="1832C21A" wp14:editId="49FA076B">
            <wp:extent cx="5842659" cy="865107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3364"/>
                    <a:stretch/>
                  </pic:blipFill>
                  <pic:spPr bwMode="auto">
                    <a:xfrm>
                      <a:off x="0" y="0"/>
                      <a:ext cx="5862387" cy="868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91758" w14:textId="3830E041" w:rsidR="00F3042D" w:rsidRDefault="00D24047" w:rsidP="00F3042D">
      <w:pPr>
        <w:spacing w:after="0" w:line="360" w:lineRule="auto"/>
      </w:pPr>
      <w:r>
        <w:lastRenderedPageBreak/>
        <w:t xml:space="preserve">    </w:t>
      </w:r>
      <w:r w:rsidRPr="00F3042D">
        <w:rPr>
          <w:noProof/>
        </w:rPr>
        <w:drawing>
          <wp:inline distT="0" distB="0" distL="0" distR="0" wp14:anchorId="2EE16865" wp14:editId="32FDF5D9">
            <wp:extent cx="6169695" cy="72836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30076" r="-5767" b="13730"/>
                    <a:stretch/>
                  </pic:blipFill>
                  <pic:spPr bwMode="auto">
                    <a:xfrm>
                      <a:off x="0" y="0"/>
                      <a:ext cx="6286450" cy="742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DE12F" w14:textId="562683AB" w:rsidR="00F3042D" w:rsidRPr="00C2296E" w:rsidRDefault="00F3042D" w:rsidP="00F3042D">
      <w:pPr>
        <w:spacing w:after="0" w:line="360" w:lineRule="auto"/>
      </w:pPr>
      <w:r>
        <w:t xml:space="preserve">     </w:t>
      </w:r>
    </w:p>
    <w:p w14:paraId="6B70B0C3" w14:textId="3CBF2AD7" w:rsidR="00C2296E" w:rsidRDefault="00C2296E" w:rsidP="00F3042D">
      <w:pPr>
        <w:spacing w:after="0" w:line="360" w:lineRule="auto"/>
      </w:pPr>
    </w:p>
    <w:p w14:paraId="5DDD43EE" w14:textId="77777777" w:rsidR="00F3042D" w:rsidRPr="00315183" w:rsidRDefault="00F3042D" w:rsidP="00F3042D">
      <w:pPr>
        <w:spacing w:after="0" w:line="360" w:lineRule="auto"/>
      </w:pPr>
    </w:p>
    <w:sectPr w:rsidR="00F3042D" w:rsidRPr="0031518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141F8"/>
    <w:multiLevelType w:val="hybridMultilevel"/>
    <w:tmpl w:val="243454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5FD5074"/>
    <w:multiLevelType w:val="hybridMultilevel"/>
    <w:tmpl w:val="2940E4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FC4"/>
    <w:rsid w:val="00315183"/>
    <w:rsid w:val="003F5E51"/>
    <w:rsid w:val="004A4089"/>
    <w:rsid w:val="006C0B77"/>
    <w:rsid w:val="008242FF"/>
    <w:rsid w:val="00870751"/>
    <w:rsid w:val="00922C48"/>
    <w:rsid w:val="00AC05C9"/>
    <w:rsid w:val="00B915B7"/>
    <w:rsid w:val="00C2296E"/>
    <w:rsid w:val="00D24047"/>
    <w:rsid w:val="00EA4FC4"/>
    <w:rsid w:val="00EA59DF"/>
    <w:rsid w:val="00EE4070"/>
    <w:rsid w:val="00F12C76"/>
    <w:rsid w:val="00F3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CDFD5"/>
  <w15:chartTrackingRefBased/>
  <w15:docId w15:val="{10CBC750-FE98-4D0C-B835-D800CDC0B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5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5</cp:revision>
  <dcterms:created xsi:type="dcterms:W3CDTF">2021-06-09T19:18:00Z</dcterms:created>
  <dcterms:modified xsi:type="dcterms:W3CDTF">2021-06-10T13:45:00Z</dcterms:modified>
</cp:coreProperties>
</file>