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drawing13.xml" ContentType="application/vnd.ms-office.drawingml.diagramDrawing+xml"/>
  <Override PartName="/word/diagrams/drawing12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rawing7.xml" ContentType="application/vnd.ms-office.drawingml.diagramDrawing+xml"/>
  <Default Extension="jpeg" ContentType="image/jpeg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3" w:rsidRPr="00D33A73" w:rsidRDefault="00824D20" w:rsidP="00D3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72902"/>
            <wp:effectExtent l="19050" t="0" r="5715" b="0"/>
            <wp:docPr id="1" name="Рисунок 1" descr="C:\Users\kompYOUter\Pictures\2016-06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6-06-27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73" w:rsidRPr="00D33A73" w:rsidRDefault="00D33A73" w:rsidP="00D33A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73" w:rsidRDefault="00D33A73" w:rsidP="00D33A73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D33A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35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33A73" w:rsidRDefault="00D33A73" w:rsidP="00D33A73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B01DA7" w:rsidRDefault="00B01DA7" w:rsidP="00D33A73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p w:rsidR="00D33A73" w:rsidRPr="00D33A73" w:rsidRDefault="00D33A73" w:rsidP="00D33A73">
      <w:pPr>
        <w:tabs>
          <w:tab w:val="left" w:pos="9639"/>
        </w:tabs>
        <w:ind w:left="1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D33A7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4"/>
        <w:gridCol w:w="1187"/>
      </w:tblGrid>
      <w:tr w:rsidR="00D33A73" w:rsidRPr="00D33A73" w:rsidTr="00654559">
        <w:tc>
          <w:tcPr>
            <w:tcW w:w="9391" w:type="dxa"/>
            <w:gridSpan w:val="2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1.Целевой раздел</w:t>
            </w: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>1.1.Пояснительная записка</w:t>
            </w:r>
          </w:p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1.1.1. Цель и задачи реализации Программы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rPr>
          <w:trHeight w:val="265"/>
        </w:trPr>
        <w:tc>
          <w:tcPr>
            <w:tcW w:w="8204" w:type="dxa"/>
          </w:tcPr>
          <w:p w:rsidR="00D33A73" w:rsidRPr="00D33A73" w:rsidRDefault="00D33A73" w:rsidP="00412C76">
            <w:pPr>
              <w:pStyle w:val="81"/>
              <w:tabs>
                <w:tab w:val="left" w:pos="963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 Приоритетные направления деятельности дошкольного учреждения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1.1.3. Возрастные особенности контингента детей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1.1.4. Принципы и подходы к формированию Программы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1.2.Планируемые результаты освоения Программы 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1.2.1. Целевые ориентиры дошкольного образования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 xml:space="preserve">1.2.2. Педагогическая диагностика (мониторинг)  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9391" w:type="dxa"/>
            <w:gridSpan w:val="2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>2.1.Описание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2.1.1. Образовательные области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2.1.2. Комплексно-тематическое планирование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2.1.3.Особенности образовательной деятельности разных видов и культурных практик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 xml:space="preserve">2.1.4.Способы и направления поддержки детской инициативы  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2.1.5.Особенности взаимодействия педагогического коллектива с семьями воспитанников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9391" w:type="dxa"/>
            <w:gridSpan w:val="2"/>
          </w:tcPr>
          <w:p w:rsidR="00D33A73" w:rsidRPr="00D33A73" w:rsidRDefault="00D33A73" w:rsidP="00412C76">
            <w:pPr>
              <w:pStyle w:val="11"/>
              <w:tabs>
                <w:tab w:val="left" w:pos="96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D33A73" w:rsidRPr="00D33A73" w:rsidTr="00654559">
        <w:trPr>
          <w:trHeight w:val="562"/>
        </w:trPr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>3.1.Описание материально-технического обеспечения Программы, методическими материалами и средствами обучения и воспитания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3.1.1. Наименование оборудованных учебных кабинетов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 xml:space="preserve">3.1.2. Обеспеченность методическими материалами 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9391" w:type="dxa"/>
            <w:gridSpan w:val="2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3.2.1. Режим дня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sz w:val="24"/>
                <w:szCs w:val="24"/>
              </w:rPr>
              <w:t>3.2.2. Учебный  план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1D15B5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. Годовой календарный учебный график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1D15B5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A73"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Расписание непосредственной образовательной деятельности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1D15B5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. Циклограмма образовательной деятельности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1D15B5" w:rsidP="00412C76">
            <w:pPr>
              <w:pStyle w:val="3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.Особенности традиционных событий, праздников, мероприятий.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1D15B5" w:rsidP="00412C76">
            <w:pPr>
              <w:pStyle w:val="3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  <w:r w:rsidR="00D33A73" w:rsidRPr="00D33A73">
              <w:rPr>
                <w:rFonts w:ascii="Times New Roman" w:hAnsi="Times New Roman" w:cs="Times New Roman"/>
                <w:sz w:val="24"/>
                <w:szCs w:val="24"/>
              </w:rPr>
              <w:t>.Особенности организации развивающей предметно-пространственной среды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426"/>
                <w:tab w:val="left" w:pos="567"/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73">
              <w:rPr>
                <w:rFonts w:ascii="Times New Roman" w:hAnsi="Times New Roman" w:cs="Times New Roman"/>
                <w:b/>
                <w:sz w:val="24"/>
                <w:szCs w:val="24"/>
              </w:rPr>
              <w:t>3.4. Структура организации работы ДОУ с социумом (внешние связи)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73" w:rsidRPr="00D33A73" w:rsidTr="00654559">
        <w:tc>
          <w:tcPr>
            <w:tcW w:w="8204" w:type="dxa"/>
          </w:tcPr>
          <w:p w:rsidR="00D33A73" w:rsidRPr="00D33A73" w:rsidRDefault="00D33A73" w:rsidP="00412C76">
            <w:pPr>
              <w:pStyle w:val="a8"/>
              <w:rPr>
                <w:b/>
                <w:sz w:val="24"/>
                <w:szCs w:val="24"/>
              </w:rPr>
            </w:pPr>
            <w:r w:rsidRPr="00D33A73">
              <w:rPr>
                <w:b/>
                <w:sz w:val="24"/>
                <w:szCs w:val="24"/>
              </w:rPr>
              <w:t>3.5. Преемственность в работе ДОУ и школы</w:t>
            </w:r>
          </w:p>
        </w:tc>
        <w:tc>
          <w:tcPr>
            <w:tcW w:w="1187" w:type="dxa"/>
          </w:tcPr>
          <w:p w:rsidR="00D33A73" w:rsidRPr="00D33A73" w:rsidRDefault="00D33A73" w:rsidP="00412C76">
            <w:pPr>
              <w:pStyle w:val="1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A7" w:rsidRPr="00D33A73" w:rsidTr="00654559">
        <w:tc>
          <w:tcPr>
            <w:tcW w:w="8204" w:type="dxa"/>
          </w:tcPr>
          <w:p w:rsidR="00B01DA7" w:rsidRPr="00B01DA7" w:rsidRDefault="00B01DA7" w:rsidP="00B0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</w:t>
            </w:r>
            <w:r w:rsidRPr="00B01D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  методическое  обеспечение образовательной 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B01DA7" w:rsidRPr="00D33A73" w:rsidRDefault="00B01DA7" w:rsidP="00412C76">
            <w:pPr>
              <w:pStyle w:val="1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A7" w:rsidRPr="00D33A73" w:rsidTr="00654559">
        <w:tc>
          <w:tcPr>
            <w:tcW w:w="8204" w:type="dxa"/>
          </w:tcPr>
          <w:p w:rsidR="00B01DA7" w:rsidRPr="00D33A73" w:rsidRDefault="00B01DA7" w:rsidP="00412C7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D33A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1DA7">
              <w:rPr>
                <w:b/>
                <w:sz w:val="24"/>
                <w:szCs w:val="24"/>
              </w:rPr>
              <w:t>Приложение.</w:t>
            </w:r>
          </w:p>
        </w:tc>
        <w:tc>
          <w:tcPr>
            <w:tcW w:w="1187" w:type="dxa"/>
          </w:tcPr>
          <w:p w:rsidR="00B01DA7" w:rsidRPr="00D33A73" w:rsidRDefault="00B01DA7" w:rsidP="00412C76">
            <w:pPr>
              <w:pStyle w:val="11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A73" w:rsidRDefault="00D33A73" w:rsidP="00D33A73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D33A73">
        <w:rPr>
          <w:rFonts w:ascii="Times New Roman" w:hAnsi="Times New Roman" w:cs="Times New Roman"/>
          <w:sz w:val="24"/>
          <w:szCs w:val="24"/>
        </w:rPr>
        <w:br w:type="page"/>
      </w:r>
    </w:p>
    <w:p w:rsidR="00D33A73" w:rsidRPr="00A3486E" w:rsidRDefault="00D33A73" w:rsidP="00D33A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                                             1.Целевой раздел</w:t>
      </w:r>
    </w:p>
    <w:p w:rsidR="00D33A73" w:rsidRPr="00A3486E" w:rsidRDefault="00D33A73" w:rsidP="00D33A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  <w:r w:rsidRPr="00A3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73" w:rsidRPr="00A3486E" w:rsidRDefault="00D33A73" w:rsidP="00F209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>Примерная основная  общеобразовательная программа дошкольного образования  (далее - Программа) является документом, на основании которого дошкольные образовательные учреждения Российской Федерации могут самостоятельно разрабатывать, утверждать и реализовывать основную  образовательную программу дошкольного образования.</w:t>
      </w:r>
      <w:r w:rsidRPr="00A3486E">
        <w:rPr>
          <w:rFonts w:ascii="Times New Roman" w:hAnsi="Times New Roman" w:cs="Times New Roman"/>
          <w:sz w:val="24"/>
          <w:szCs w:val="24"/>
        </w:rPr>
        <w:tab/>
      </w:r>
    </w:p>
    <w:p w:rsidR="00D33A73" w:rsidRPr="00A3486E" w:rsidRDefault="00D33A73" w:rsidP="00F209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3486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3486E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D33A73" w:rsidRPr="00A3486E" w:rsidRDefault="00D33A73" w:rsidP="00F209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Целью Программы является  развитие физических, интеллектуальных, духовно-нравственных,  </w:t>
      </w:r>
      <w:r w:rsidR="00A3486E" w:rsidRPr="00A3486E">
        <w:rPr>
          <w:rFonts w:ascii="Times New Roman" w:hAnsi="Times New Roman" w:cs="Times New Roman"/>
          <w:sz w:val="24"/>
          <w:szCs w:val="24"/>
        </w:rPr>
        <w:t>эстетических</w:t>
      </w:r>
      <w:r w:rsidRPr="00A3486E">
        <w:rPr>
          <w:rFonts w:ascii="Times New Roman" w:hAnsi="Times New Roman" w:cs="Times New Roman"/>
          <w:sz w:val="24"/>
          <w:szCs w:val="24"/>
        </w:rPr>
        <w:t xml:space="preserve">  и личностных качеств ребёнка, творческих способностей, а также  развитие предпосылок учебной деятельности. </w:t>
      </w:r>
    </w:p>
    <w:p w:rsidR="00D33A73" w:rsidRPr="00A3486E" w:rsidRDefault="00D33A73" w:rsidP="00F209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33A73" w:rsidRPr="00A3486E" w:rsidRDefault="00D33A73" w:rsidP="00F209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348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486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D33A73" w:rsidRPr="00A3486E" w:rsidRDefault="00D33A73" w:rsidP="00F20914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A3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86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A348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48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14">
        <w:rPr>
          <w:rFonts w:ascii="Times New Roman" w:hAnsi="Times New Roman" w:cs="Times New Roman"/>
          <w:sz w:val="24"/>
          <w:szCs w:val="24"/>
        </w:rPr>
        <w:t>Настоящей рабочей  программой описывается система и направления работы педагога с целью осуществления качественного планирования  образовательного процесса и выработки новых подходов к его осуществлению, для развития личности ребенка-дошкольника и формирования его ориентиров.</w:t>
      </w:r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14">
        <w:rPr>
          <w:rFonts w:ascii="Times New Roman" w:hAnsi="Times New Roman" w:cs="Times New Roman"/>
          <w:sz w:val="24"/>
          <w:szCs w:val="24"/>
        </w:rPr>
        <w:t>Срок реализации рабочей программы 1 учебный год (с 1 сентября по 31 мая).</w:t>
      </w:r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14">
        <w:rPr>
          <w:rFonts w:ascii="Times New Roman" w:hAnsi="Times New Roman" w:cs="Times New Roman"/>
          <w:sz w:val="24"/>
          <w:szCs w:val="24"/>
        </w:rPr>
        <w:t xml:space="preserve">В рабочей программе отражены задачи психолого-педагогической работы, обеспечивающие развитие ребенка в деятельности по основным направлениям: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914">
        <w:rPr>
          <w:rFonts w:ascii="Times New Roman" w:hAnsi="Times New Roman" w:cs="Times New Roman"/>
          <w:sz w:val="24"/>
          <w:szCs w:val="24"/>
        </w:rPr>
        <w:t xml:space="preserve">Ведущими методами воспитательной работы являются наглядные, словесные, продуктивные, игровые. </w:t>
      </w:r>
      <w:proofErr w:type="gramEnd"/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14">
        <w:rPr>
          <w:rFonts w:ascii="Times New Roman" w:hAnsi="Times New Roman" w:cs="Times New Roman"/>
          <w:sz w:val="24"/>
          <w:szCs w:val="24"/>
        </w:rPr>
        <w:t>Образовательная деятельность детей в течение дня регулируется режимом дня, в течение  недели и учебного года - учебным планом. Программа предусматривает групповую, подгрупповую и индивидуальные формы организации образовательной деятельности с детьми  при использовании двух помещений. Если образовательная деятельность проводится воспитателем в групповом помещении с подгруппой детей, то вторая часть детей занимается физической культурой или  музыкой со специалистами,  или выполняет задания воспитателя под руководством помощника воспитателя.</w:t>
      </w:r>
    </w:p>
    <w:p w:rsidR="00A3486E" w:rsidRPr="00F20914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14">
        <w:rPr>
          <w:rFonts w:ascii="Times New Roman" w:hAnsi="Times New Roman" w:cs="Times New Roman"/>
          <w:sz w:val="24"/>
          <w:szCs w:val="24"/>
        </w:rPr>
        <w:t xml:space="preserve">Показателями результативности системы воспитания и образования являются физические, интеллектуальные и личностные качества ребенка, основные способы умственных действий, развитие разных видов деятельности, наличие определенных знаний и умений. </w:t>
      </w:r>
    </w:p>
    <w:p w:rsidR="00A3486E" w:rsidRDefault="00A3486E" w:rsidP="00F20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86E">
        <w:rPr>
          <w:rFonts w:ascii="Times New Roman" w:hAnsi="Times New Roman" w:cs="Times New Roman"/>
          <w:sz w:val="24"/>
          <w:szCs w:val="24"/>
        </w:rPr>
        <w:t>Дошкольное учреждение работает в реж</w:t>
      </w:r>
      <w:r w:rsidR="00F335E7">
        <w:rPr>
          <w:rFonts w:ascii="Times New Roman" w:hAnsi="Times New Roman" w:cs="Times New Roman"/>
          <w:sz w:val="24"/>
          <w:szCs w:val="24"/>
        </w:rPr>
        <w:t>име 5-дневной рабочей недели с 8.00  до 18</w:t>
      </w:r>
      <w:r w:rsidRPr="00A3486E">
        <w:rPr>
          <w:rFonts w:ascii="Times New Roman" w:hAnsi="Times New Roman" w:cs="Times New Roman"/>
          <w:sz w:val="24"/>
          <w:szCs w:val="24"/>
        </w:rPr>
        <w:t xml:space="preserve">.00 часов, реализует «Программу «Радуга»  под научной редакцией </w:t>
      </w:r>
      <w:proofErr w:type="spellStart"/>
      <w:r w:rsidRPr="00A3486E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Pr="00A3486E">
        <w:rPr>
          <w:rFonts w:ascii="Times New Roman" w:hAnsi="Times New Roman" w:cs="Times New Roman"/>
          <w:sz w:val="24"/>
          <w:szCs w:val="24"/>
        </w:rPr>
        <w:t>.</w:t>
      </w:r>
    </w:p>
    <w:p w:rsidR="00A3486E" w:rsidRPr="00A3486E" w:rsidRDefault="00A3486E" w:rsidP="00A3486E">
      <w:pPr>
        <w:pStyle w:val="11"/>
        <w:tabs>
          <w:tab w:val="left" w:pos="9639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A3486E">
        <w:rPr>
          <w:rFonts w:ascii="Times New Roman" w:hAnsi="Times New Roman" w:cs="Times New Roman"/>
          <w:b/>
          <w:sz w:val="24"/>
          <w:szCs w:val="24"/>
        </w:rPr>
        <w:t>1.1.1. Цель и задачи Программы</w:t>
      </w:r>
    </w:p>
    <w:p w:rsidR="00A3486E" w:rsidRPr="00A3486E" w:rsidRDefault="00A3486E" w:rsidP="00A3486E">
      <w:pPr>
        <w:shd w:val="clear" w:color="auto" w:fill="FFFFFF"/>
        <w:tabs>
          <w:tab w:val="left" w:pos="9639"/>
        </w:tabs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lastRenderedPageBreak/>
        <w:t>Программа нацелена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3486E" w:rsidRDefault="00A3486E" w:rsidP="00A3486E">
      <w:pPr>
        <w:tabs>
          <w:tab w:val="left" w:pos="9639"/>
        </w:tabs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Программа реализует  задачи ФГОС </w:t>
      </w:r>
      <w:proofErr w:type="gramStart"/>
      <w:r w:rsidRPr="00A348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486E">
        <w:rPr>
          <w:rFonts w:ascii="Times New Roman" w:hAnsi="Times New Roman" w:cs="Times New Roman"/>
          <w:sz w:val="24"/>
          <w:szCs w:val="24"/>
        </w:rPr>
        <w:t>:</w:t>
      </w:r>
    </w:p>
    <w:p w:rsidR="00A3486E" w:rsidRPr="003E01FC" w:rsidRDefault="00A3486E" w:rsidP="00A3486E">
      <w:pPr>
        <w:tabs>
          <w:tab w:val="left" w:pos="9639"/>
        </w:tabs>
        <w:ind w:left="180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940425" cy="6809247"/>
            <wp:effectExtent l="19050" t="0" r="22225" b="10653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3486E" w:rsidRPr="003E01FC" w:rsidRDefault="00A3486E" w:rsidP="00A3486E">
      <w:pPr>
        <w:shd w:val="clear" w:color="auto" w:fill="FFFFFF"/>
        <w:tabs>
          <w:tab w:val="left" w:pos="9639"/>
        </w:tabs>
        <w:ind w:left="180" w:firstLine="567"/>
        <w:jc w:val="both"/>
      </w:pPr>
    </w:p>
    <w:p w:rsidR="00A3486E" w:rsidRPr="00997549" w:rsidRDefault="00A3486E" w:rsidP="00A3486E">
      <w:pPr>
        <w:shd w:val="clear" w:color="auto" w:fill="FFFFFF"/>
        <w:tabs>
          <w:tab w:val="left" w:pos="9639"/>
        </w:tabs>
        <w:ind w:hanging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5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7549">
        <w:rPr>
          <w:rFonts w:ascii="Times New Roman" w:hAnsi="Times New Roman" w:cs="Times New Roman"/>
          <w:b/>
          <w:sz w:val="24"/>
          <w:szCs w:val="24"/>
        </w:rPr>
        <w:t>Обязательная часть Программы построена на основе</w:t>
      </w:r>
    </w:p>
    <w:p w:rsidR="00A3486E" w:rsidRPr="003E01FC" w:rsidRDefault="00A3486E" w:rsidP="00A3486E">
      <w:pPr>
        <w:shd w:val="clear" w:color="auto" w:fill="FFFFFF"/>
        <w:tabs>
          <w:tab w:val="left" w:pos="9639"/>
        </w:tabs>
        <w:ind w:hanging="38"/>
        <w:jc w:val="both"/>
      </w:pPr>
    </w:p>
    <w:p w:rsidR="00A3486E" w:rsidRPr="003E01FC" w:rsidRDefault="00A3486E" w:rsidP="00A3486E">
      <w:pPr>
        <w:shd w:val="clear" w:color="auto" w:fill="FFFFFF"/>
        <w:tabs>
          <w:tab w:val="left" w:pos="9639"/>
        </w:tabs>
        <w:ind w:hanging="3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32601" cy="3661410"/>
            <wp:effectExtent l="19050" t="38100" r="11049" b="3429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486E" w:rsidRPr="00A3486E" w:rsidRDefault="00A3486E" w:rsidP="00A3486E">
      <w:pPr>
        <w:ind w:left="180" w:firstLine="528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>Часть,  формируемая участниками образовательных  отношений включает различные  направления, выбранные участниками образовательных отношений из числа вариативных (парциальных, рабочих и авторских программ) (</w:t>
      </w:r>
      <w:proofErr w:type="gramStart"/>
      <w:r w:rsidRPr="00A348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3486E">
        <w:rPr>
          <w:rFonts w:ascii="Times New Roman" w:hAnsi="Times New Roman" w:cs="Times New Roman"/>
          <w:sz w:val="24"/>
          <w:szCs w:val="24"/>
        </w:rPr>
        <w:t xml:space="preserve">. Приложение № 1) </w:t>
      </w:r>
    </w:p>
    <w:p w:rsidR="00A3486E" w:rsidRPr="00A3486E" w:rsidRDefault="00A3486E" w:rsidP="00A3486E">
      <w:pPr>
        <w:pStyle w:val="81"/>
        <w:tabs>
          <w:tab w:val="left" w:pos="9639"/>
        </w:tabs>
        <w:spacing w:line="276" w:lineRule="auto"/>
        <w:ind w:left="180" w:firstLine="567"/>
        <w:rPr>
          <w:rFonts w:ascii="Times New Roman" w:hAnsi="Times New Roman" w:cs="Times New Roman"/>
          <w:sz w:val="24"/>
          <w:szCs w:val="24"/>
        </w:rPr>
      </w:pPr>
      <w:r w:rsidRPr="00A3486E">
        <w:rPr>
          <w:rFonts w:ascii="Times New Roman" w:hAnsi="Times New Roman" w:cs="Times New Roman"/>
          <w:sz w:val="24"/>
          <w:szCs w:val="24"/>
        </w:rPr>
        <w:t xml:space="preserve">Задачи и содержание по краеведению решаются в процессе непосредственно образовательной деятельности в виде образовательно-культурных и </w:t>
      </w:r>
      <w:proofErr w:type="spellStart"/>
      <w:r w:rsidRPr="00A3486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3486E">
        <w:rPr>
          <w:rFonts w:ascii="Times New Roman" w:hAnsi="Times New Roman" w:cs="Times New Roman"/>
          <w:sz w:val="24"/>
          <w:szCs w:val="24"/>
        </w:rPr>
        <w:t xml:space="preserve"> мероприятий, проводимых ДОУ в течение года.</w:t>
      </w:r>
    </w:p>
    <w:tbl>
      <w:tblPr>
        <w:tblStyle w:val="af"/>
        <w:tblW w:w="10206" w:type="dxa"/>
        <w:tblLayout w:type="fixed"/>
        <w:tblLook w:val="00A0"/>
      </w:tblPr>
      <w:tblGrid>
        <w:gridCol w:w="1674"/>
        <w:gridCol w:w="736"/>
        <w:gridCol w:w="3517"/>
        <w:gridCol w:w="844"/>
        <w:gridCol w:w="3435"/>
      </w:tblGrid>
      <w:tr w:rsidR="00A3486E" w:rsidRPr="00F20914" w:rsidTr="00F20914">
        <w:trPr>
          <w:trHeight w:val="289"/>
        </w:trPr>
        <w:tc>
          <w:tcPr>
            <w:tcW w:w="10206" w:type="dxa"/>
            <w:gridSpan w:val="5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общеобразовательная программа дошкольного образования ДОУ                                                    таблица 1</w:t>
            </w:r>
          </w:p>
        </w:tc>
      </w:tr>
      <w:tr w:rsidR="00A3486E" w:rsidRPr="00F20914" w:rsidTr="00F20914">
        <w:tc>
          <w:tcPr>
            <w:tcW w:w="1674" w:type="dxa"/>
            <w:vMerge w:val="restart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 часть (60%)</w:t>
            </w:r>
          </w:p>
        </w:tc>
        <w:tc>
          <w:tcPr>
            <w:tcW w:w="4279" w:type="dxa"/>
            <w:gridSpan w:val="2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 (</w:t>
            </w: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40%)</w:t>
            </w:r>
          </w:p>
        </w:tc>
      </w:tr>
      <w:tr w:rsidR="00A3486E" w:rsidRPr="00F20914" w:rsidTr="00F20914">
        <w:trPr>
          <w:trHeight w:val="136"/>
        </w:trPr>
        <w:tc>
          <w:tcPr>
            <w:tcW w:w="1674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3435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проекты</w:t>
            </w:r>
          </w:p>
        </w:tc>
      </w:tr>
      <w:tr w:rsidR="00A3486E" w:rsidRPr="00F20914" w:rsidTr="00F20914">
        <w:tc>
          <w:tcPr>
            <w:tcW w:w="167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736" w:type="dxa"/>
            <w:vMerge w:val="restart"/>
            <w:textDirection w:val="btLr"/>
          </w:tcPr>
          <w:p w:rsidR="00A3486E" w:rsidRPr="00F20914" w:rsidRDefault="00A3486E" w:rsidP="00412C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основная общеобразовательная  программа «Радуга»</w:t>
            </w:r>
          </w:p>
        </w:tc>
        <w:tc>
          <w:tcPr>
            <w:tcW w:w="3517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основ безопасного поведения у детей 2-7 лет в детском саду» </w:t>
            </w:r>
            <w:proofErr w:type="spell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Гризик</w:t>
            </w:r>
            <w:proofErr w:type="spell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Т.И., Карабанова О. А., </w:t>
            </w:r>
            <w:proofErr w:type="spell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Доронова</w:t>
            </w:r>
            <w:proofErr w:type="spell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Н., Соловьёва Е. В. «Развитие игровой деятельности детей 2-7 лет», 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Соловьёва Е.В., Редько Л.В. «Воспитание интереса и уважения к культурам разных стран у детей 5-7 лет в детском саду». </w:t>
            </w:r>
          </w:p>
        </w:tc>
        <w:tc>
          <w:tcPr>
            <w:tcW w:w="844" w:type="dxa"/>
            <w:vMerge w:val="restart"/>
            <w:textDirection w:val="btLr"/>
          </w:tcPr>
          <w:p w:rsidR="00A3486E" w:rsidRPr="00F20914" w:rsidRDefault="00A3486E" w:rsidP="00F2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  <w:p w:rsidR="00A3486E" w:rsidRPr="00F20914" w:rsidRDefault="00A3486E" w:rsidP="00F2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«Земля Зауральская»</w:t>
            </w:r>
          </w:p>
          <w:p w:rsidR="00A3486E" w:rsidRPr="00F20914" w:rsidRDefault="00A3486E" w:rsidP="00F2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2 Познавательно – исследовательская деятельность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«Познаю мир»</w:t>
            </w:r>
          </w:p>
        </w:tc>
      </w:tr>
      <w:tr w:rsidR="00A3486E" w:rsidRPr="00F20914" w:rsidTr="00F20914">
        <w:trPr>
          <w:trHeight w:val="70"/>
        </w:trPr>
        <w:tc>
          <w:tcPr>
            <w:tcW w:w="167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36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 В.В. «Учусь говорить», </w:t>
            </w:r>
          </w:p>
        </w:tc>
        <w:tc>
          <w:tcPr>
            <w:tcW w:w="844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86E" w:rsidRPr="00F20914" w:rsidTr="00F20914">
        <w:tc>
          <w:tcPr>
            <w:tcW w:w="167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736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 Т.И. «Познавательное развитие детей 2 – 7 лет», «Математика и логика для </w:t>
            </w:r>
            <w:r w:rsidRPr="00F2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дошкольников» Е.В.Соловьева, Соловьева Е. В. </w:t>
            </w:r>
            <w:r w:rsidRPr="00F209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математических представлений детей 2-7 лет». </w:t>
            </w:r>
          </w:p>
        </w:tc>
        <w:tc>
          <w:tcPr>
            <w:tcW w:w="844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6E" w:rsidRPr="00F20914" w:rsidTr="00F20914">
        <w:tc>
          <w:tcPr>
            <w:tcW w:w="167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</w:tc>
        <w:tc>
          <w:tcPr>
            <w:tcW w:w="736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«Музыкальное развитие детей 2-7 лет» </w:t>
            </w:r>
            <w:proofErr w:type="spell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Галянт</w:t>
            </w:r>
            <w:proofErr w:type="spell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«Художественное творчество детей 2-7 лет» </w:t>
            </w:r>
            <w:proofErr w:type="spell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Доронова</w:t>
            </w:r>
            <w:proofErr w:type="spell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844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«Бумажная пластика»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шедевры»,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К.Каплунова</w:t>
            </w:r>
            <w:proofErr w:type="spellEnd"/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</w:tr>
      <w:tr w:rsidR="00A3486E" w:rsidRPr="00F20914" w:rsidTr="00F20914">
        <w:tc>
          <w:tcPr>
            <w:tcW w:w="1674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36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F2091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дошкольном детстве»</w:t>
            </w:r>
          </w:p>
        </w:tc>
        <w:tc>
          <w:tcPr>
            <w:tcW w:w="844" w:type="dxa"/>
            <w:vMerge/>
          </w:tcPr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Воспитателя ФИЗО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A3486E" w:rsidRPr="00F20914" w:rsidRDefault="00A3486E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ЛФК </w:t>
            </w:r>
          </w:p>
          <w:p w:rsidR="00A3486E" w:rsidRPr="00F20914" w:rsidRDefault="00A3486E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F20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0391" w:rsidRPr="00040391" w:rsidRDefault="00040391" w:rsidP="00F20914">
      <w:pPr>
        <w:pStyle w:val="81"/>
        <w:tabs>
          <w:tab w:val="left" w:pos="9639"/>
        </w:tabs>
        <w:spacing w:line="240" w:lineRule="auto"/>
        <w:ind w:left="18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0391">
        <w:rPr>
          <w:rFonts w:ascii="Times New Roman" w:hAnsi="Times New Roman" w:cs="Times New Roman"/>
          <w:b/>
          <w:sz w:val="24"/>
          <w:szCs w:val="24"/>
        </w:rPr>
        <w:t>1.1.2. Приоритетные направления деятельности дошкольного учреждения</w:t>
      </w:r>
    </w:p>
    <w:p w:rsidR="00040391" w:rsidRPr="00040391" w:rsidRDefault="00040391" w:rsidP="00F209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психологической  и физической готовности к  обучению в школе, создание равных условий для воспитания, развития и обучения детей независимо от материального достатка семьи, места проживания, языковой и культурной среды, этнической принадлежности, тем самым </w:t>
      </w:r>
      <w:r w:rsidRPr="000403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для обучения детей</w:t>
      </w: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40391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учреждениях, реализующих основную образовательную программу начального общего образования. </w:t>
      </w:r>
    </w:p>
    <w:p w:rsidR="00040391" w:rsidRPr="00040391" w:rsidRDefault="00040391" w:rsidP="00F20914">
      <w:pPr>
        <w:numPr>
          <w:ilvl w:val="1"/>
          <w:numId w:val="1"/>
        </w:numPr>
        <w:tabs>
          <w:tab w:val="clear" w:pos="1440"/>
          <w:tab w:val="num" w:pos="1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>Физическое развитие, охрана психофизического здоровья детей и формирование  основы культуры здоровья.</w:t>
      </w:r>
    </w:p>
    <w:p w:rsidR="00040391" w:rsidRPr="00040391" w:rsidRDefault="00040391" w:rsidP="00F20914">
      <w:pPr>
        <w:numPr>
          <w:ilvl w:val="1"/>
          <w:numId w:val="1"/>
        </w:numPr>
        <w:tabs>
          <w:tab w:val="clear" w:pos="1440"/>
          <w:tab w:val="num" w:pos="12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40391">
        <w:rPr>
          <w:rFonts w:ascii="Times New Roman" w:hAnsi="Times New Roman" w:cs="Times New Roman"/>
          <w:bCs/>
          <w:sz w:val="24"/>
          <w:szCs w:val="24"/>
        </w:rPr>
        <w:t>Художественно- эстетическое развитие.</w:t>
      </w:r>
    </w:p>
    <w:p w:rsidR="00040391" w:rsidRPr="00040391" w:rsidRDefault="00040391" w:rsidP="00F2091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>Нормативные сроки  освоения  образовательной программы - 5 лет (от 2 лет до 7 лет).</w:t>
      </w:r>
    </w:p>
    <w:p w:rsidR="00040391" w:rsidRPr="00040391" w:rsidRDefault="00040391" w:rsidP="00F20914">
      <w:pPr>
        <w:spacing w:after="0" w:line="240" w:lineRule="auto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>Система целей и задач дошкольного учреждения на 2014-2016 учебный год определена на основе результатов мониторинга качества образования за 2013-2014г.г., потребностей родителей (по результатам анкетирования) и педагогов (по результатам анкетирования):</w:t>
      </w:r>
    </w:p>
    <w:p w:rsidR="00040391" w:rsidRPr="00040391" w:rsidRDefault="00040391" w:rsidP="00F20914">
      <w:pPr>
        <w:spacing w:after="0" w:line="240" w:lineRule="auto"/>
        <w:ind w:firstLine="485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40391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ДОУ по реализации основной общеобразовательной программы дошкольного образования </w:t>
      </w:r>
      <w:r w:rsidRPr="0004039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направлены на формирование «базового доверия к миру», развитие общей культуры личности, адаптации личности к жизни в обществе, на создание основы для осознанного выбора и освоения детьми дальнейших образовательных программ.</w:t>
      </w:r>
    </w:p>
    <w:p w:rsidR="00040391" w:rsidRPr="00040391" w:rsidRDefault="00040391" w:rsidP="00F20914">
      <w:pPr>
        <w:spacing w:after="0" w:line="240" w:lineRule="auto"/>
        <w:ind w:firstLine="485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40391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04039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0403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реализации образовательной программы:</w:t>
      </w:r>
    </w:p>
    <w:p w:rsidR="00040391" w:rsidRPr="00040391" w:rsidRDefault="00040391" w:rsidP="00F20914">
      <w:pPr>
        <w:spacing w:after="0" w:line="240" w:lineRule="auto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 отношению к детям</w:t>
      </w:r>
      <w:r w:rsidRPr="00040391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 Овладение выпускника универсальными предпосылками учебной деятельности:</w:t>
      </w:r>
    </w:p>
    <w:p w:rsidR="00040391" w:rsidRPr="00040391" w:rsidRDefault="00040391" w:rsidP="00F20914">
      <w:pPr>
        <w:spacing w:after="0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- умения работать по правилу и образцу, </w:t>
      </w:r>
    </w:p>
    <w:p w:rsidR="00040391" w:rsidRPr="00040391" w:rsidRDefault="00040391" w:rsidP="00F20914">
      <w:pPr>
        <w:spacing w:after="0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- вслушиваться в речь взрослого и выполнять его задания, </w:t>
      </w:r>
    </w:p>
    <w:p w:rsidR="00040391" w:rsidRPr="00040391" w:rsidRDefault="00040391" w:rsidP="00F20914">
      <w:pPr>
        <w:spacing w:after="0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>- оценивать и контролировать собственную деятельность и осознавать её способы,</w:t>
      </w:r>
    </w:p>
    <w:p w:rsidR="00040391" w:rsidRPr="00040391" w:rsidRDefault="00040391" w:rsidP="00F20914">
      <w:pPr>
        <w:spacing w:after="0"/>
        <w:ind w:firstLine="485"/>
        <w:rPr>
          <w:rFonts w:ascii="Times New Roman" w:hAnsi="Times New Roman" w:cs="Times New Roman"/>
          <w:snapToGrid w:val="0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>- проявлять инициативность во всех видах детской деятельности,</w:t>
      </w:r>
    </w:p>
    <w:p w:rsidR="00040391" w:rsidRPr="00040391" w:rsidRDefault="00040391" w:rsidP="00F20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       - проявлять самостоятельность и ответственность за свои поступки;</w:t>
      </w:r>
    </w:p>
    <w:p w:rsidR="00040391" w:rsidRPr="00040391" w:rsidRDefault="00040391" w:rsidP="00040391">
      <w:pPr>
        <w:ind w:firstLine="485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04039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 отношению к педагогам: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 создавать условия для реализации всех видов игры;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внимательно относиться и терпеливо поддерживать формирующееся дет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ское сообщество;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формировать основы культурного и экологически целесообразного по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(в природе и обществе);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во всех видах деятельности и общения способствовать развитию диало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и монологической речи;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развивать познавательные интересы, сенсорные и интеллектуальные спо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воспитанников;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поддерживать экспериментирование с материалами, словом, движением, развивать воображение и творческое начало;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 продолжать формировать эстетическое отношение к окружающему и ху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 способности;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403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отношению к родителям: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устанавливать партнерские отношения с семьей каждого воспитанника, объединить усилия для развития и воспитания детей;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атмосферу общности интересов, эмоциональной </w:t>
      </w:r>
      <w:proofErr w:type="spell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>взаимоподдержки</w:t>
      </w:r>
      <w:proofErr w:type="spellEnd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взаимопроникновения в проблемы друг друга;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- повышать психолого-педагогическую компетентность родителей, поддер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живать уверенность в собственных педагогических возможностях.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391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образовательного процесса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формирования у детей «базового доверия к миру», составляющего основу его </w:t>
      </w:r>
      <w:r w:rsidRPr="00040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психологической защищенности, </w:t>
      </w:r>
      <w:r w:rsidRPr="00040391">
        <w:rPr>
          <w:rFonts w:ascii="Times New Roman" w:hAnsi="Times New Roman" w:cs="Times New Roman"/>
          <w:iCs/>
          <w:color w:val="000000"/>
          <w:sz w:val="24"/>
          <w:szCs w:val="24"/>
        </w:rPr>
        <w:t>в ДОУ создана</w:t>
      </w:r>
      <w:r w:rsidRPr="00040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мосфера доброжелательного отношения между взрослыми, между детьми и детьми и взрослыми. При организации жизни детей учитываются: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—  возрастные особенности и возможности и вытекающие отсюда задачи воспитания, обучения и развития;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—  интересы и потребности детей и их родителей;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—  специфика учреждения (оснащенность, природное и культурно-истори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ческое окружение и др.).</w:t>
      </w:r>
    </w:p>
    <w:p w:rsidR="00040391" w:rsidRPr="00040391" w:rsidRDefault="00040391" w:rsidP="00F209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С целью охраны физи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психического здоровья детей, их эмоционального благополучия в режиме дня с одной стороны, поддерживается определенная размеренность детской жиз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ни, (утренняя гимнастика, систематичес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кие занятия, сон, питание, прогулка, игры и т.д.), а с другой — вносятся элементы </w:t>
      </w:r>
      <w:proofErr w:type="spell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>сюрпризности</w:t>
      </w:r>
      <w:proofErr w:type="spellEnd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>экспромтности</w:t>
      </w:r>
      <w:proofErr w:type="spellEnd"/>
      <w:r w:rsidRPr="00040391">
        <w:rPr>
          <w:rFonts w:ascii="Times New Roman" w:hAnsi="Times New Roman" w:cs="Times New Roman"/>
          <w:color w:val="000000"/>
          <w:sz w:val="24"/>
          <w:szCs w:val="24"/>
        </w:rPr>
        <w:t>, поддерживающие детский интерес, разно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образящие их жизнь, делающие ее радостной. В этом случае дети чувствуют себя надежно и уверенно и готовы включаться в индивидуальную и коллективную деятельность.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Сохраняется специфика игры и обучения. Ведущая деятельность — это самодеятельная игра, для ее развития необходима </w:t>
      </w:r>
      <w:proofErr w:type="spell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>многоаспектная</w:t>
      </w:r>
      <w:proofErr w:type="spellEnd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поддержка. Сюжетно-ролевая игра, происходящая по инициативе детей, — вид деятель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ности, в котором дети осваивают (присваивают) представления об окружаю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щем мире, отношениях людей. Подчинять игру решению исключительно дидактических задач — значит загубить и игру и обучение.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Дети обучаются не на жестко регламентируемых занятиях как в школе. Занятия в дошкольном учреждении отличают разные формы (экскурсии, дидактические игры, детское эксперимен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тирование, игры-драматизации, проектная деятельность и др.) с использова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нием специфических дошкольных приемов организации (игровые и сюрприз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ные моменты, в том числе с использованием игрушек, кукол бибабо и т.д., со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трудничество </w:t>
      </w:r>
      <w:proofErr w:type="gram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другими детьми), что делает для ребенка занятие не только интересным, но и личностно значимым, инициирующим самого ре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бенка (поиск способов, решений, в том числе вариативных). Все это углубляет смысловую составляющую содержания занятия и способствует развитию по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мотивации. Проводимые в разных фор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мах занятия с детьми обязательно отражают систему образовательного содержания.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Традиционное занятие не вы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ступает в качестве единственной формы образовательного процесса. Оно со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храняется на этапе активного обучения детей прямым путем, т.е. предъявления нового материала. Но на этапе усвоения активнее используются и другие формы 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педагогической работы, обеспечивающие самостоятельную твор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ческую деятельность детей, поддерживающие мотивацию в течение более дли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времени.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Дети на занятии общаются: свободно высказываются, задают во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просы, объединяются для общего дела, видят работы других и используют по-своему чужие находки. Для этого педагоги применяют различные формы размещения детей на занятиях (сидя за столами, на ковре, лавочке, стоя за мольбертами и т.д.).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Обучение в форме организованных занятий начинается со второго года жизни. На занятии предлагается такое содержание, которое дети не могут освоить са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мостоятельно в свободной деятельности без помощи взрослого. 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Для успешного познавательного развития детей важна цикличность: пери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одическое возвращение к уже пройденному, знакомому. То, что возникло как неясное знание, должно многократно проверяться, обретая контуры, становясь более определенным. В новом смысловом контексте известные способы дей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ствия используются для решения новых задач.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В течение дня детям предоставляется возможность вернуться к своим рабо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там — аппликации, конструкции, рисунку, а также сделать нужные атрибуты для игр. Для этого в каждой группе создаются маленькие «мастерские» — место, где будут находиться бумага, клей, ножницы, краски, разный бросовый материал для поделок.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Обеспечивается взаимосвязь занятий с повседневной жизнью,</w:t>
      </w:r>
      <w:proofErr w:type="gramStart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40391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этом случае можно ожидать, что та или иная информация будет усвоена и станет знанием и регулятором поведения ребенка.</w:t>
      </w:r>
    </w:p>
    <w:p w:rsidR="00040391" w:rsidRPr="00040391" w:rsidRDefault="00040391" w:rsidP="00F20914">
      <w:pPr>
        <w:shd w:val="clear" w:color="auto" w:fill="FFFFFF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color w:val="000000"/>
          <w:sz w:val="24"/>
          <w:szCs w:val="24"/>
        </w:rPr>
        <w:t>Такое обучение личностно-ориентировано, поскольку в его процессе складываются условия для формирования не только знаний, умений и на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выков, но и основных базисных характеристик личности, содержательно соответствующих возрасту: самостоятельности, инициативности, компетент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ности (интеллектуальной, языковой, социальной), творческого отношения к делу, произвольности, свободы поведения, самооценки. Становление та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ких основ личности происходит постепенно на протяжении всего до</w:t>
      </w:r>
      <w:r w:rsidRPr="00040391">
        <w:rPr>
          <w:rFonts w:ascii="Times New Roman" w:hAnsi="Times New Roman" w:cs="Times New Roman"/>
          <w:color w:val="000000"/>
          <w:sz w:val="24"/>
          <w:szCs w:val="24"/>
        </w:rPr>
        <w:softHyphen/>
        <w:t>школьного возраста.</w:t>
      </w:r>
    </w:p>
    <w:p w:rsidR="00040391" w:rsidRPr="00040391" w:rsidRDefault="00040391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ДОУ предусмотрено ознакомление   с особенностями национально-культурных ценностей народов Севера:  ознакомление с культурой и бытом народов ханты и манси,  ознакомление  с профессиями  жителей  г. Нижневартовска, ознакомление  с климатическими условиями северного города, животным и растительным миром </w:t>
      </w:r>
      <w:proofErr w:type="spellStart"/>
      <w:r w:rsidRPr="0004039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040391">
        <w:rPr>
          <w:rFonts w:ascii="Times New Roman" w:hAnsi="Times New Roman" w:cs="Times New Roman"/>
          <w:sz w:val="24"/>
          <w:szCs w:val="24"/>
        </w:rPr>
        <w:t>.  Воспитатели и специалисты обеспечивают  региональный подход к программному содержанию на всех возрастных этапах  в  образовательных областях:</w:t>
      </w:r>
    </w:p>
    <w:p w:rsidR="00040391" w:rsidRPr="00040391" w:rsidRDefault="00040391" w:rsidP="000403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 xml:space="preserve">«Познание»- при решении задач  расширения кругозора детей в ознакомлении с окружающим миром через темы: «Мой город», «Профессии», «Мы разные», «Экология родного края»; </w:t>
      </w:r>
    </w:p>
    <w:p w:rsidR="00040391" w:rsidRPr="00040391" w:rsidRDefault="00040391" w:rsidP="000403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 xml:space="preserve">«Физическое развитие» - учет климатических условий Севера в режиме дня; </w:t>
      </w:r>
    </w:p>
    <w:p w:rsidR="00040391" w:rsidRPr="00040391" w:rsidRDefault="00040391" w:rsidP="000403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>«Художественное творчество» - народно- прикладные ремесла народов ханты, манси;</w:t>
      </w:r>
    </w:p>
    <w:p w:rsidR="00040391" w:rsidRPr="00040391" w:rsidRDefault="00040391" w:rsidP="00040391">
      <w:pPr>
        <w:pStyle w:val="81"/>
        <w:tabs>
          <w:tab w:val="left" w:pos="9639"/>
        </w:tabs>
        <w:spacing w:line="240" w:lineRule="auto"/>
        <w:ind w:left="18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0391">
        <w:rPr>
          <w:rFonts w:ascii="Times New Roman" w:hAnsi="Times New Roman" w:cs="Times New Roman"/>
          <w:sz w:val="24"/>
          <w:szCs w:val="24"/>
        </w:rPr>
        <w:t>«Музыка» - музыкальная культура народов ханты, манси.</w:t>
      </w:r>
    </w:p>
    <w:p w:rsidR="00997549" w:rsidRDefault="00997549" w:rsidP="00F20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549">
        <w:rPr>
          <w:rFonts w:ascii="Times New Roman" w:hAnsi="Times New Roman" w:cs="Times New Roman"/>
          <w:b/>
          <w:sz w:val="24"/>
          <w:szCs w:val="24"/>
        </w:rPr>
        <w:t>1.1.3. Возрастные особенности контингента детей</w:t>
      </w:r>
    </w:p>
    <w:p w:rsidR="00997549" w:rsidRPr="00997549" w:rsidRDefault="00997549" w:rsidP="00F20914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997549">
        <w:rPr>
          <w:rFonts w:ascii="Times New Roman" w:hAnsi="Times New Roman" w:cs="Times New Roman"/>
          <w:b/>
          <w:bCs/>
          <w:sz w:val="24"/>
          <w:szCs w:val="24"/>
        </w:rPr>
        <w:t>Детей  4 -5 лет</w:t>
      </w:r>
    </w:p>
    <w:p w:rsidR="00997549" w:rsidRPr="00997549" w:rsidRDefault="00997549" w:rsidP="00F20914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997549">
        <w:rPr>
          <w:rFonts w:ascii="Times New Roman" w:hAnsi="Times New Roman" w:cs="Times New Roman"/>
          <w:sz w:val="24"/>
          <w:szCs w:val="24"/>
        </w:rPr>
        <w:t xml:space="preserve">             В игровой деятельности детей среднего дошкольного возраста появляются ролевые взаимодействия.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Происходит разделение игровых и реальных взаимодействий детей.               </w:t>
      </w:r>
    </w:p>
    <w:p w:rsidR="00997549" w:rsidRPr="00997549" w:rsidRDefault="00997549" w:rsidP="00997549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</w:rPr>
      </w:pPr>
      <w:r w:rsidRPr="00997549">
        <w:rPr>
          <w:rFonts w:ascii="Times New Roman" w:hAnsi="Times New Roman" w:cs="Times New Roman"/>
          <w:sz w:val="24"/>
          <w:szCs w:val="24"/>
        </w:rPr>
        <w:t xml:space="preserve">          Значительное развитие получает изобразительная деятельность. Рисунок становится предметным и детализированным.  Дети могут рисовать основные геометрические фигуры, вырезать ножницами, наклеивать изображения на бумагу и т.д.</w:t>
      </w:r>
    </w:p>
    <w:p w:rsidR="00997549" w:rsidRPr="00997549" w:rsidRDefault="00997549" w:rsidP="00F20914">
      <w:pPr>
        <w:autoSpaceDE w:val="0"/>
        <w:autoSpaceDN w:val="0"/>
        <w:adjustRightInd w:val="0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997549">
        <w:rPr>
          <w:rFonts w:ascii="Times New Roman" w:hAnsi="Times New Roman" w:cs="Times New Roman"/>
          <w:sz w:val="24"/>
          <w:szCs w:val="24"/>
        </w:rPr>
        <w:lastRenderedPageBreak/>
        <w:t xml:space="preserve">            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997549" w:rsidRPr="00997549" w:rsidRDefault="00997549" w:rsidP="00F20914">
      <w:pPr>
        <w:keepNext/>
        <w:keepLines/>
        <w:spacing w:after="0"/>
        <w:ind w:left="18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549">
        <w:rPr>
          <w:rFonts w:ascii="Times New Roman" w:hAnsi="Times New Roman" w:cs="Times New Roman"/>
          <w:sz w:val="24"/>
          <w:szCs w:val="24"/>
        </w:rPr>
        <w:t xml:space="preserve">           Двигательная сфера ребенка характеризуется позитивными изменениями мелкой и крупной моторики.</w:t>
      </w:r>
      <w:r w:rsidRPr="0099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549">
        <w:rPr>
          <w:rFonts w:ascii="Times New Roman" w:hAnsi="Times New Roman" w:cs="Times New Roman"/>
          <w:sz w:val="24"/>
          <w:szCs w:val="24"/>
        </w:rPr>
        <w:t>Развиваются</w:t>
      </w:r>
      <w:r w:rsidRPr="0099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549">
        <w:rPr>
          <w:rFonts w:ascii="Times New Roman" w:hAnsi="Times New Roman" w:cs="Times New Roman"/>
          <w:sz w:val="24"/>
          <w:szCs w:val="24"/>
        </w:rPr>
        <w:t>ловкость,</w:t>
      </w:r>
      <w:r w:rsidRPr="00997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549">
        <w:rPr>
          <w:rFonts w:ascii="Times New Roman" w:hAnsi="Times New Roman" w:cs="Times New Roman"/>
          <w:sz w:val="24"/>
          <w:szCs w:val="24"/>
        </w:rPr>
        <w:t>координация движений.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97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К концу среднего дошкольного возраста восприятие детей становится более развитым.  Совершенствуется ориентация в пространстве.  Возрастает объем памяти.  Начинает складываться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роизвольное запоминание</w:t>
      </w: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Начинает развиваться образное мышление.  </w:t>
      </w:r>
    </w:p>
    <w:p w:rsidR="00997549" w:rsidRPr="00997549" w:rsidRDefault="00997549" w:rsidP="00F20914">
      <w:pPr>
        <w:keepNext/>
        <w:keepLines/>
        <w:spacing w:after="0"/>
        <w:ind w:left="18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54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</w:t>
      </w:r>
    </w:p>
    <w:p w:rsidR="00997549" w:rsidRPr="00997549" w:rsidRDefault="00997549" w:rsidP="00F20914">
      <w:pPr>
        <w:keepNext/>
        <w:keepLines/>
        <w:spacing w:after="0"/>
        <w:ind w:left="18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Речь становится предметом активности детей.  </w:t>
      </w:r>
    </w:p>
    <w:p w:rsidR="00997549" w:rsidRPr="00997549" w:rsidRDefault="00997549" w:rsidP="00F20914">
      <w:pPr>
        <w:keepNext/>
        <w:keepLines/>
        <w:spacing w:after="0"/>
        <w:ind w:left="18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 становится </w:t>
      </w:r>
      <w:proofErr w:type="spell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внеситуативной</w:t>
      </w:r>
      <w:proofErr w:type="spell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7549" w:rsidRPr="00997549" w:rsidRDefault="00997549" w:rsidP="00F20914">
      <w:pPr>
        <w:keepNext/>
        <w:keepLines/>
        <w:spacing w:after="0"/>
        <w:ind w:left="180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конкурентность</w:t>
      </w:r>
      <w:proofErr w:type="spell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соревновательность</w:t>
      </w:r>
      <w:proofErr w:type="spell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Последняя важна для сравнения себя </w:t>
      </w:r>
      <w:proofErr w:type="gram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другим</w:t>
      </w:r>
      <w:proofErr w:type="gramEnd"/>
      <w:r w:rsidRPr="00997549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ведет к развитию образа Я ребенка, его детализации.</w:t>
      </w:r>
    </w:p>
    <w:p w:rsidR="00654559" w:rsidRPr="00654559" w:rsidRDefault="00654559" w:rsidP="00654559">
      <w:pPr>
        <w:rPr>
          <w:rFonts w:ascii="Times New Roman" w:hAnsi="Times New Roman" w:cs="Times New Roman"/>
          <w:b/>
          <w:sz w:val="24"/>
          <w:szCs w:val="24"/>
        </w:rPr>
      </w:pPr>
      <w:r w:rsidRPr="00654559">
        <w:rPr>
          <w:rFonts w:ascii="Times New Roman" w:hAnsi="Times New Roman" w:cs="Times New Roman"/>
          <w:b/>
          <w:sz w:val="24"/>
          <w:szCs w:val="24"/>
        </w:rPr>
        <w:t>1.1.4. Принципы и подходы к формированию Программы</w:t>
      </w:r>
    </w:p>
    <w:p w:rsidR="00654559" w:rsidRPr="003E01FC" w:rsidRDefault="00654559" w:rsidP="0065455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77000" cy="4267200"/>
            <wp:effectExtent l="19050" t="0" r="19050" b="0"/>
            <wp:docPr id="8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54559" w:rsidRPr="003E01FC" w:rsidRDefault="00654559" w:rsidP="00654559"/>
    <w:p w:rsidR="00654559" w:rsidRPr="003E01FC" w:rsidRDefault="00654559" w:rsidP="00654559"/>
    <w:p w:rsidR="00654559" w:rsidRPr="003E01FC" w:rsidRDefault="00654559" w:rsidP="00654559"/>
    <w:p w:rsidR="00654559" w:rsidRPr="003E01FC" w:rsidRDefault="00654559" w:rsidP="00654559">
      <w:r>
        <w:rPr>
          <w:noProof/>
          <w:lang w:eastAsia="ru-RU"/>
        </w:rPr>
        <w:drawing>
          <wp:inline distT="0" distB="0" distL="0" distR="0">
            <wp:extent cx="6305550" cy="6185154"/>
            <wp:effectExtent l="0" t="0" r="0" b="6096"/>
            <wp:docPr id="13" name="Схе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  языке Российской Федерации</w:t>
      </w:r>
      <w:proofErr w:type="gramStart"/>
      <w:r w:rsidRPr="006545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5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45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4559">
        <w:rPr>
          <w:rFonts w:ascii="Times New Roman" w:hAnsi="Times New Roman" w:cs="Times New Roman"/>
          <w:sz w:val="24"/>
          <w:szCs w:val="24"/>
        </w:rPr>
        <w:t>т.14)</w:t>
      </w:r>
    </w:p>
    <w:p w:rsidR="00654559" w:rsidRPr="00654559" w:rsidRDefault="00654559" w:rsidP="00F20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Содержание Программы предполагает создание эмоционально-комфортного климата с помощью оптимальной интенсивности эмоциональных, интеллектуальных, двигательных, физических и психических нагрузок и благоприятных условий для развития индивидуальности, позитивных личностных качеств воспитанников. В осуществлении индивидуально-дифференцированного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детей. 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lastRenderedPageBreak/>
        <w:t>В образовательной деятельности уделяется особое внимание организации условий для самостоятельной деятельности детей по их выбору и интересам. В организованной предметно-развивающей среде осуществляется педагогически целесообразное, духовно-нравственное и личностно-ориентированное взаимодействие взрослого и ребенка.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65455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54559">
        <w:rPr>
          <w:rFonts w:ascii="Times New Roman" w:hAnsi="Times New Roman" w:cs="Times New Roman"/>
          <w:sz w:val="24"/>
          <w:szCs w:val="24"/>
        </w:rPr>
        <w:t xml:space="preserve"> подход к развитию ребенка и культурологический подход к отбору содержа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ния образования.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b/>
          <w:sz w:val="24"/>
          <w:szCs w:val="24"/>
        </w:rPr>
        <w:t>Принцип комплексно-тематического построения</w:t>
      </w:r>
      <w:r w:rsidRPr="00654559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654559">
        <w:rPr>
          <w:rFonts w:ascii="Times New Roman" w:hAnsi="Times New Roman" w:cs="Times New Roman"/>
          <w:sz w:val="24"/>
          <w:szCs w:val="24"/>
        </w:rPr>
        <w:softHyphen/>
        <w:t xml:space="preserve">вательного процесса отражен в </w:t>
      </w:r>
      <w:proofErr w:type="gramStart"/>
      <w:r w:rsidRPr="00654559">
        <w:rPr>
          <w:rFonts w:ascii="Times New Roman" w:hAnsi="Times New Roman" w:cs="Times New Roman"/>
          <w:sz w:val="24"/>
          <w:szCs w:val="24"/>
        </w:rPr>
        <w:t>методических подходах</w:t>
      </w:r>
      <w:proofErr w:type="gramEnd"/>
      <w:r w:rsidRPr="00654559">
        <w:rPr>
          <w:rFonts w:ascii="Times New Roman" w:hAnsi="Times New Roman" w:cs="Times New Roman"/>
          <w:sz w:val="24"/>
          <w:szCs w:val="24"/>
        </w:rPr>
        <w:t xml:space="preserve"> к организации жизнедеятельности ребенка. Данный под</w:t>
      </w:r>
      <w:r w:rsidRPr="00654559">
        <w:rPr>
          <w:rFonts w:ascii="Times New Roman" w:hAnsi="Times New Roman" w:cs="Times New Roman"/>
          <w:sz w:val="24"/>
          <w:szCs w:val="24"/>
        </w:rPr>
        <w:softHyphen/>
        <w:t xml:space="preserve">ход подразумевает широкое использование </w:t>
      </w:r>
      <w:r w:rsidRPr="00654559">
        <w:rPr>
          <w:rFonts w:ascii="Times New Roman" w:hAnsi="Times New Roman" w:cs="Times New Roman"/>
          <w:b/>
          <w:sz w:val="24"/>
          <w:szCs w:val="24"/>
        </w:rPr>
        <w:t>разнообразных форм работы</w:t>
      </w:r>
      <w:r w:rsidRPr="00654559">
        <w:rPr>
          <w:rFonts w:ascii="Times New Roman" w:hAnsi="Times New Roman" w:cs="Times New Roman"/>
          <w:sz w:val="24"/>
          <w:szCs w:val="24"/>
        </w:rPr>
        <w:t xml:space="preserve">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654559">
        <w:rPr>
          <w:rFonts w:ascii="Times New Roman" w:hAnsi="Times New Roman" w:cs="Times New Roman"/>
          <w:sz w:val="24"/>
          <w:szCs w:val="24"/>
        </w:rPr>
        <w:softHyphen/>
        <w:t xml:space="preserve">ка — </w:t>
      </w:r>
      <w:r w:rsidRPr="00654559">
        <w:rPr>
          <w:rFonts w:ascii="Times New Roman" w:hAnsi="Times New Roman" w:cs="Times New Roman"/>
          <w:b/>
          <w:sz w:val="24"/>
          <w:szCs w:val="24"/>
        </w:rPr>
        <w:t>игру</w:t>
      </w:r>
      <w:r w:rsidRPr="00654559">
        <w:rPr>
          <w:rFonts w:ascii="Times New Roman" w:hAnsi="Times New Roman" w:cs="Times New Roman"/>
          <w:sz w:val="24"/>
          <w:szCs w:val="24"/>
        </w:rPr>
        <w:t xml:space="preserve"> как основу организации жизнедеятельности дет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ского сообщества.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Центральная идея отечественной психологической школы — это идея о </w:t>
      </w:r>
      <w:r w:rsidRPr="00654559">
        <w:rPr>
          <w:rFonts w:ascii="Times New Roman" w:hAnsi="Times New Roman" w:cs="Times New Roman"/>
          <w:b/>
          <w:sz w:val="24"/>
          <w:szCs w:val="24"/>
        </w:rPr>
        <w:t xml:space="preserve">творческом характере развития. </w:t>
      </w:r>
      <w:r w:rsidRPr="00654559">
        <w:rPr>
          <w:rFonts w:ascii="Times New Roman" w:hAnsi="Times New Roman" w:cs="Times New Roman"/>
          <w:sz w:val="24"/>
          <w:szCs w:val="24"/>
        </w:rPr>
        <w:t xml:space="preserve">Мы рассматриваем ребенка как </w:t>
      </w:r>
      <w:r w:rsidRPr="00654559">
        <w:rPr>
          <w:rFonts w:ascii="Times New Roman" w:hAnsi="Times New Roman" w:cs="Times New Roman"/>
          <w:b/>
          <w:sz w:val="24"/>
          <w:szCs w:val="24"/>
        </w:rPr>
        <w:t>субъект индивидуального развития, активно присваивающий культуру.</w:t>
      </w:r>
      <w:r w:rsidRPr="00654559">
        <w:rPr>
          <w:rFonts w:ascii="Times New Roman" w:hAnsi="Times New Roman" w:cs="Times New Roman"/>
          <w:sz w:val="24"/>
          <w:szCs w:val="24"/>
        </w:rPr>
        <w:t xml:space="preserve"> С этих позиций определены направления и границы педагогического воз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действия взрослого.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каждое из направлений представлено, помимо перечня приобретаемых ребенком в каждый возрастной период зна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ний, умений и навыков, в терминах показателей психиче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ского развития, понимаемого в русле отечественной об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щепсихологической теории деятельности А. Н. Леонтьева как становление деятельности, сознания и личности ре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бенка.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b/>
          <w:sz w:val="24"/>
          <w:szCs w:val="24"/>
        </w:rPr>
        <w:t>Новизна программы заключается в том</w:t>
      </w:r>
      <w:r w:rsidRPr="00654559">
        <w:rPr>
          <w:rFonts w:ascii="Times New Roman" w:hAnsi="Times New Roman" w:cs="Times New Roman"/>
          <w:sz w:val="24"/>
          <w:szCs w:val="24"/>
        </w:rPr>
        <w:t>, что в качестве специальной поставлена цель поддержания у де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тей базовых мотиваций — познания, общения, созидания, а в старшем дошкольном возрасте — формирования моти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вации учения. Эта работа требует собственных форм и при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емов, а также особой организации всего педагогического процесса.</w:t>
      </w:r>
    </w:p>
    <w:p w:rsidR="00654559" w:rsidRPr="00654559" w:rsidRDefault="00654559" w:rsidP="00F209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Работа носит системный и комплексный характер и обес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печивает социализацию ребенка в рамках возрастных воз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можностей и коммуникативную готовность к школе в каче</w:t>
      </w:r>
      <w:r w:rsidRPr="00654559">
        <w:rPr>
          <w:rFonts w:ascii="Times New Roman" w:hAnsi="Times New Roman" w:cs="Times New Roman"/>
          <w:sz w:val="24"/>
          <w:szCs w:val="24"/>
        </w:rPr>
        <w:softHyphen/>
        <w:t>стве результата.</w:t>
      </w:r>
    </w:p>
    <w:p w:rsidR="00654559" w:rsidRPr="00654559" w:rsidRDefault="00654559" w:rsidP="00F20914">
      <w:pPr>
        <w:shd w:val="clear" w:color="auto" w:fill="FFFFFF"/>
        <w:tabs>
          <w:tab w:val="left" w:pos="9639"/>
        </w:tabs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559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654559" w:rsidRPr="00654559" w:rsidRDefault="00654559" w:rsidP="00F20914">
      <w:pPr>
        <w:shd w:val="clear" w:color="auto" w:fill="FBFCFC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654559" w:rsidRPr="00654559" w:rsidRDefault="00654559" w:rsidP="00F20914">
      <w:pPr>
        <w:shd w:val="clear" w:color="auto" w:fill="FBFCFC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Мониторинг образовательного процесса проводится в начале и конце учебного года. Осуществляется через отслеживание результатов освоения образовательной программы, а мониторинг детского развития проводится на основе уровне развития воспитательно-образовательного процесса в ДОО на основе изменений в уровне воспитанности дошкольного и росте педагогического мастерства.</w:t>
      </w:r>
    </w:p>
    <w:p w:rsidR="00654559" w:rsidRPr="00654559" w:rsidRDefault="00654559" w:rsidP="00F20914">
      <w:pPr>
        <w:shd w:val="clear" w:color="auto" w:fill="FBFCFC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Система мониторинга достижения детьми планируемых результатов освоения Программы (далее –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 (в соответствии с «моделью выпускника»). </w:t>
      </w:r>
    </w:p>
    <w:p w:rsidR="00654559" w:rsidRPr="003E01FC" w:rsidRDefault="00654559" w:rsidP="00654559">
      <w:pPr>
        <w:shd w:val="clear" w:color="auto" w:fill="FBFCFC"/>
        <w:ind w:firstLine="426"/>
      </w:pPr>
    </w:p>
    <w:p w:rsidR="00654559" w:rsidRPr="003E01FC" w:rsidRDefault="00654559" w:rsidP="00654559">
      <w:pPr>
        <w:shd w:val="clear" w:color="auto" w:fill="FBFCFC"/>
      </w:pPr>
      <w:r>
        <w:rPr>
          <w:noProof/>
          <w:lang w:eastAsia="ru-RU"/>
        </w:rPr>
        <w:lastRenderedPageBreak/>
        <w:drawing>
          <wp:inline distT="0" distB="0" distL="0" distR="0">
            <wp:extent cx="3076575" cy="3648075"/>
            <wp:effectExtent l="0" t="0" r="0" b="0"/>
            <wp:docPr id="18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Pr="003E01FC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3789" cy="4280916"/>
            <wp:effectExtent l="57150" t="0" r="88011" b="5334"/>
            <wp:docPr id="19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654559" w:rsidRPr="003E01FC" w:rsidRDefault="00654559" w:rsidP="00654559">
      <w:pPr>
        <w:shd w:val="clear" w:color="auto" w:fill="FFFFFF"/>
        <w:tabs>
          <w:tab w:val="left" w:pos="9639"/>
        </w:tabs>
        <w:ind w:left="180"/>
        <w:jc w:val="both"/>
      </w:pPr>
    </w:p>
    <w:p w:rsidR="00654559" w:rsidRPr="003E01FC" w:rsidRDefault="00654559" w:rsidP="00654559">
      <w:pPr>
        <w:pStyle w:val="21"/>
        <w:tabs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Theme="minorHAnsi" w:hAnsi="Arial" w:cs="Arial"/>
        </w:rPr>
        <w:t xml:space="preserve">         </w:t>
      </w:r>
      <w:r w:rsidRPr="003E01FC">
        <w:rPr>
          <w:rFonts w:ascii="Times New Roman" w:hAnsi="Times New Roman" w:cs="Times New Roman"/>
          <w:b/>
          <w:sz w:val="24"/>
          <w:szCs w:val="24"/>
        </w:rPr>
        <w:t>1.2.1. Целевые ориентиры дошкольного образования</w:t>
      </w:r>
    </w:p>
    <w:p w:rsidR="00654559" w:rsidRPr="00654559" w:rsidRDefault="00654559" w:rsidP="00F20914">
      <w:pPr>
        <w:shd w:val="clear" w:color="auto" w:fill="FFFFFF"/>
        <w:tabs>
          <w:tab w:val="left" w:pos="9639"/>
        </w:tabs>
        <w:spacing w:after="0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представляют собой целевые ориентиры дошкольного образования –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54559" w:rsidRDefault="00654559" w:rsidP="00F20914">
      <w:pPr>
        <w:shd w:val="clear" w:color="auto" w:fill="FFFFFF"/>
        <w:tabs>
          <w:tab w:val="left" w:pos="9639"/>
        </w:tabs>
        <w:spacing w:after="0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54559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654559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 (ч.2 ст.11 ФЗ от 29.12.2012г. №273-ФЗ «Об образовании в Российской Федерации»). Освоение Программы не сопровождается проведением промежуточных аттестаций и итоговой аттестации воспитанников (</w:t>
      </w:r>
      <w:proofErr w:type="gramStart"/>
      <w:r w:rsidRPr="0065455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4559">
        <w:rPr>
          <w:rFonts w:ascii="Times New Roman" w:hAnsi="Times New Roman" w:cs="Times New Roman"/>
          <w:sz w:val="24"/>
          <w:szCs w:val="24"/>
        </w:rPr>
        <w:t>.2 ст.64 ФЗ от 29.12.2012г. №273-ФЗ «Об образовании в Российской Федерации»).</w:t>
      </w:r>
    </w:p>
    <w:p w:rsidR="00654559" w:rsidRPr="00654559" w:rsidRDefault="00654559" w:rsidP="00654559">
      <w:pPr>
        <w:shd w:val="clear" w:color="auto" w:fill="FFFFFF"/>
        <w:tabs>
          <w:tab w:val="left" w:pos="9639"/>
        </w:tabs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559" w:rsidRPr="003E01FC" w:rsidRDefault="00654559" w:rsidP="00654559">
      <w:pPr>
        <w:shd w:val="clear" w:color="auto" w:fill="FFFFFF"/>
        <w:tabs>
          <w:tab w:val="left" w:pos="7410"/>
        </w:tabs>
        <w:ind w:left="-426" w:hanging="38"/>
        <w:jc w:val="both"/>
        <w:rPr>
          <w:b/>
        </w:rPr>
      </w:pPr>
    </w:p>
    <w:p w:rsidR="00654559" w:rsidRPr="003E01FC" w:rsidRDefault="00654559" w:rsidP="00654559">
      <w:pPr>
        <w:shd w:val="clear" w:color="auto" w:fill="FFFFFF"/>
        <w:tabs>
          <w:tab w:val="left" w:pos="7410"/>
        </w:tabs>
        <w:ind w:left="-284" w:hanging="38"/>
        <w:jc w:val="both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97168" cy="8591550"/>
            <wp:effectExtent l="38100" t="0" r="65532" b="0"/>
            <wp:docPr id="23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654559" w:rsidRPr="00654559" w:rsidRDefault="00654559" w:rsidP="00654559">
      <w:pPr>
        <w:shd w:val="clear" w:color="auto" w:fill="FFFFFF"/>
        <w:tabs>
          <w:tab w:val="left" w:pos="9639"/>
        </w:tabs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559">
        <w:rPr>
          <w:rFonts w:ascii="Times New Roman" w:hAnsi="Times New Roman" w:cs="Times New Roman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54559" w:rsidRPr="003E01FC" w:rsidRDefault="00654559" w:rsidP="00654559">
      <w:pPr>
        <w:shd w:val="clear" w:color="auto" w:fill="FFFFFF"/>
        <w:tabs>
          <w:tab w:val="left" w:pos="9639"/>
        </w:tabs>
        <w:ind w:left="180"/>
        <w:jc w:val="both"/>
      </w:pPr>
    </w:p>
    <w:p w:rsidR="00654559" w:rsidRPr="003E01FC" w:rsidRDefault="00654559" w:rsidP="00654559">
      <w:pPr>
        <w:pStyle w:val="21"/>
        <w:tabs>
          <w:tab w:val="left" w:pos="9639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1FC">
        <w:rPr>
          <w:rFonts w:ascii="Times New Roman" w:hAnsi="Times New Roman" w:cs="Times New Roman"/>
          <w:b/>
          <w:sz w:val="24"/>
          <w:szCs w:val="24"/>
        </w:rPr>
        <w:t>1.2.2. Промежуточные результаты освоения Программы  на основе Программы «Радуга»</w:t>
      </w:r>
      <w:r w:rsidRPr="003E01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46992" w:rsidRPr="00546992" w:rsidRDefault="00546992" w:rsidP="00546992">
      <w:pPr>
        <w:ind w:right="296"/>
        <w:rPr>
          <w:rFonts w:ascii="Times New Roman" w:hAnsi="Times New Roman" w:cs="Times New Roman"/>
          <w:b/>
          <w:sz w:val="24"/>
          <w:szCs w:val="24"/>
        </w:rPr>
      </w:pPr>
      <w:r w:rsidRPr="0054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46992">
        <w:rPr>
          <w:rFonts w:ascii="Times New Roman" w:hAnsi="Times New Roman" w:cs="Times New Roman"/>
          <w:b/>
          <w:sz w:val="24"/>
          <w:szCs w:val="24"/>
        </w:rPr>
        <w:t>4-5 ЛЕТ</w:t>
      </w:r>
    </w:p>
    <w:tbl>
      <w:tblPr>
        <w:tblStyle w:val="af"/>
        <w:tblW w:w="0" w:type="auto"/>
        <w:tblLayout w:type="fixed"/>
        <w:tblLook w:val="01E0"/>
      </w:tblPr>
      <w:tblGrid>
        <w:gridCol w:w="2088"/>
        <w:gridCol w:w="7801"/>
      </w:tblGrid>
      <w:tr w:rsidR="00546992" w:rsidRPr="00F20914" w:rsidTr="00F20914">
        <w:tc>
          <w:tcPr>
            <w:tcW w:w="2088" w:type="dxa"/>
          </w:tcPr>
          <w:p w:rsidR="00546992" w:rsidRPr="00F20914" w:rsidRDefault="00546992" w:rsidP="00412C76">
            <w:pPr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801" w:type="dxa"/>
          </w:tcPr>
          <w:p w:rsidR="00546992" w:rsidRPr="00F20914" w:rsidRDefault="00546992" w:rsidP="00412C76">
            <w:pPr>
              <w:ind w:right="2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детей</w:t>
            </w:r>
          </w:p>
        </w:tc>
      </w:tr>
      <w:tr w:rsidR="00546992" w:rsidRPr="00F20914" w:rsidTr="00F20914">
        <w:tc>
          <w:tcPr>
            <w:tcW w:w="2088" w:type="dxa"/>
            <w:vMerge w:val="restart"/>
            <w:textDirection w:val="btLr"/>
          </w:tcPr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Физическое развитие</w:t>
            </w:r>
          </w:p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 и бегает с согласованными движениями рук и ног. Качественно выполняет физические упражнения. Бегает на скорость, к концу года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 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6-5,5 сек,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Подлезает под веревку, дугу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см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.) различными способами. Перелазит с одного пролета лестницы на другой.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Прыгает в длину с места: девочки - не менее </w:t>
            </w:r>
            <w:smartTag w:uri="urn:schemas-microsoft-com:office:smarttags" w:element="metricconverter">
              <w:smartTagPr>
                <w:attr w:name="ProductID" w:val="51,1 с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51,1 см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начале года, </w:t>
            </w:r>
            <w:smartTag w:uri="urn:schemas-microsoft-com:office:smarttags" w:element="metricconverter">
              <w:smartTagPr>
                <w:attr w:name="ProductID" w:val="73.9 с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73.9 см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конце года, мальчики - не менее </w:t>
            </w:r>
            <w:smartTag w:uri="urn:schemas-microsoft-com:office:smarttags" w:element="metricconverter">
              <w:smartTagPr>
                <w:attr w:name="ProductID" w:val="53,5 с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53,5 см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начале года, </w:t>
            </w:r>
            <w:smartTag w:uri="urn:schemas-microsoft-com:office:smarttags" w:element="metricconverter">
              <w:smartTagPr>
                <w:attr w:name="ProductID" w:val="76,6 с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76,6 см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 в конце года.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Отбивает мяч о землю правой и левой рукой (не менее 5 раз подряд). Бросает мяч вверх, о землю и умеет ловить его двумя руками 3-4 раза подряд. Метает предметы правой и левой рукой на дальность на расстоянии не менее 3,5-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6,5 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Метает предметы в горизонтальную цель (с расстояния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2,5 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) правой и левой рукой, в вертикальную цель с рас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стояния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2091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</w:t>
              </w:r>
            </w:smartTag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Сохраняет равновесие при ходьбе по ребристой доске, наклонной доске, по гимнастической скамейке, выполняя раз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личные задания. Выполняет 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строевые упражнения по коман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де.</w:t>
            </w:r>
          </w:p>
        </w:tc>
      </w:tr>
      <w:tr w:rsidR="00546992" w:rsidRPr="00F20914" w:rsidTr="00F20914">
        <w:tc>
          <w:tcPr>
            <w:tcW w:w="2088" w:type="dxa"/>
            <w:vMerge/>
          </w:tcPr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ложкой, вилкой, ножом.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самостоятельно готовится к еде и после неё выполняет все требуемые процедуры.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гигиенические принадлежности по назначению.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и полностью самостоятельно моет руки.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Умеет хорошо полоскать полость рта.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Одевается (снимает, складывает одежду, расстегивает и застегивает пуговицы, расшнуровывает и зашнуровывает обувь).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Умеет одеваться и раздеваться в определённой последовательности.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умывается, моет руки с мылом по мере загрязнения, после пользования туалетом.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 ест, берёт пищу понемногу, пережевывает, ест бесшумно, правильно пользуется столовыми приборами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(ложкой, вилкой, ножом), салфетками, полощет рот после приёма пищи.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расческой, носовым платком, при кашле, чихании отворачивается, прикрывает рот носовым платком или ладошкой.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Следит за своим внешним видом, устраняет неполадки самостоятельно.</w:t>
            </w:r>
          </w:p>
        </w:tc>
      </w:tr>
      <w:tr w:rsidR="00546992" w:rsidRPr="00F20914" w:rsidTr="00F20914">
        <w:tc>
          <w:tcPr>
            <w:tcW w:w="2088" w:type="dxa"/>
            <w:vMerge w:val="restart"/>
            <w:textDirection w:val="btLr"/>
          </w:tcPr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Социально- коммуникативное развитие</w:t>
            </w:r>
          </w:p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правилами поведения (мерами предосторожности) в разных общественных местах (в детском саду и за его пределами).</w:t>
            </w:r>
          </w:p>
        </w:tc>
      </w:tr>
      <w:tr w:rsidR="00546992" w:rsidRPr="00F20914" w:rsidTr="00F20914">
        <w:tc>
          <w:tcPr>
            <w:tcW w:w="2088" w:type="dxa"/>
            <w:vMerge/>
          </w:tcPr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Знает фамилию, имя, отчество своих родителей.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Знает название родного города, домашний адрес (улицу, № дома, № квартиры). Имеет представление о строении своего тела.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Умеет распределять в игре роли, выполняет игровые действия, объединяется в игру с другими детьми</w:t>
            </w:r>
            <w:proofErr w:type="gram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оговаривается о том, как будут играть, что строить, распределяет роли между собой, материал, согласовывает дей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ствия друг с другом. Считается с интересами товарищей, оказывает им посильную помощь.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со слуха указания взрослого.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сам знакомые игры с небольшой группой сверстников.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Ведёт себя в соответствии с правилами поведения: может быть 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приветливым с взрослыми, сверстниками.</w:t>
            </w:r>
          </w:p>
        </w:tc>
      </w:tr>
      <w:tr w:rsidR="00546992" w:rsidRPr="00F20914" w:rsidTr="00F20914">
        <w:tc>
          <w:tcPr>
            <w:tcW w:w="2088" w:type="dxa"/>
            <w:vMerge/>
          </w:tcPr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относится к вещам, использует их по назначению, аккуратно убирает "их на место. Знает основные трудовые действия некоторых профессий (учитель, врач, повар, воспитатель и др.), понимает значи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мость разнообразной трудовой деятельности взрослых, её роль и значение для других людей (в первую очередь со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трудники детского сада).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желанию участвует в бытовом труде. Выполняет простейшие хозяйственно-бытовые поручения.</w:t>
            </w:r>
          </w:p>
        </w:tc>
      </w:tr>
      <w:tr w:rsidR="00546992" w:rsidRPr="00F20914" w:rsidTr="00F20914">
        <w:trPr>
          <w:cantSplit/>
          <w:trHeight w:val="1134"/>
        </w:trPr>
        <w:tc>
          <w:tcPr>
            <w:tcW w:w="2088" w:type="dxa"/>
            <w:textDirection w:val="btLr"/>
          </w:tcPr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выполнять разнообразные интеллектуальные операции, связанные </w:t>
            </w:r>
            <w:proofErr w:type="gram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сравнением предметов и их группи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ровкой, классификацией: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ребенок знает домашних животных (об их пользе, о труде людей по уходу за ними);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знает о жизни животных в природных условиях;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знает названия растений, комнатных растений, кустарников, деревьев;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называет насекомых, бабочек, грибы;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считает наизусть до 10, пересчитывает и отсчитывает в пределе 10-ти;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различает цифры от 1 до 10;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отмеряет произвольной меркой заданное количество;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понимает значение прилагательных в сравнительной и превосходной степени сравнения (например; найди самый маленький шарик);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классифицирует по одному признаку: по форме или цвету,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различает прямую, кривую, ломаную, замкнутую, разомкнутую линии;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различает круг, овал, многоугольники, геометрические тела: цилиндр, конус, пирамида;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определяет пространственное расположение предметов относительно самого себя, понимает значение слов «внут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ри», «снаружи», «на границе»;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различает прошлое, настоящее, будущее;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-            знает названия времен года, месяцев, части суток;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знает свой возраст.</w:t>
            </w:r>
          </w:p>
        </w:tc>
      </w:tr>
      <w:tr w:rsidR="00546992" w:rsidRPr="00F20914" w:rsidTr="00F20914">
        <w:tc>
          <w:tcPr>
            <w:tcW w:w="2088" w:type="dxa"/>
            <w:vMerge w:val="restart"/>
            <w:textDirection w:val="btLr"/>
          </w:tcPr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Речевое развитие</w:t>
            </w:r>
          </w:p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и употребляет в речи существительные, обозначающие родовые и видовые понятия (посуда, растения и</w:t>
            </w:r>
            <w:proofErr w:type="gramEnd"/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т.д.), прилагательные сравнительной и превосходной степени (тонкий, самый тонкий, тоненький).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аналогии, легко усваивает способы образования существительных с различными суффиксами, глаголов с приставками.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Обращается к старшим по имени, отчеству, благодарит взрослых и сверстников за оказанную помощь.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Вежливо выражает свою просьбу.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не вмешиваться в разговор взрослых, не перебивать </w:t>
            </w:r>
            <w:proofErr w:type="gram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говорящего</w:t>
            </w:r>
            <w:proofErr w:type="gram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В разговоре активен и инициативен, поддерживает разговор на заданную тему.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рассказ по сюжетной картинке, игрушке, предметам.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Употребляет существительные с обобщающим значением (овощи, фрукты, мебель, посуда и т.д.).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Употребляет предложения с прямой речью, отвечает на поставленные вопросы.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Согласовывает слова в роде, падеже, числе.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слова противоположные по смыслу.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Слушает, понимает обращенную к нему речь, отвечает на вопросы и задает их, участвует в коллективном разговоре.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тому, как предмет и их части расположены относительно друг друга (употребляет предлоги: над, под, в, из-за и т.д.) и наречия: рядом, вверху, около, близко.</w:t>
            </w:r>
            <w:proofErr w:type="gramEnd"/>
          </w:p>
        </w:tc>
      </w:tr>
      <w:tr w:rsidR="00546992" w:rsidRPr="00F20914" w:rsidTr="00F20914">
        <w:tc>
          <w:tcPr>
            <w:tcW w:w="2088" w:type="dxa"/>
            <w:vMerge/>
          </w:tcPr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Может пересказать небольшой литературный текст.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Быстро и точно запоминает программные стихи.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Восстанавливает простейшие последовательности в знакомых сказках.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различные средства речевой выразительности.</w:t>
            </w:r>
          </w:p>
        </w:tc>
      </w:tr>
      <w:tr w:rsidR="00546992" w:rsidRPr="00F20914" w:rsidTr="00F20914">
        <w:tc>
          <w:tcPr>
            <w:tcW w:w="2088" w:type="dxa"/>
            <w:vMerge w:val="restart"/>
            <w:textDirection w:val="btLr"/>
          </w:tcPr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Художествен-но-эстетическое</w:t>
            </w:r>
            <w:proofErr w:type="spellEnd"/>
            <w:r w:rsidRPr="00F209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развитие</w:t>
            </w:r>
          </w:p>
          <w:p w:rsidR="00546992" w:rsidRPr="00F20914" w:rsidRDefault="00546992" w:rsidP="00F20914">
            <w:pPr>
              <w:ind w:left="113" w:right="29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Рисование: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Замечает красоту, выразительность форм, сочетание красок, расположение элементов узоров в произведениях изобра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зительного искусства.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сочетания цветов и некоторых оттенков для создания выразительности рисунка. Правильно передаёт в рисунке форму, строение предметов, расположение частей, соотношение по величине. Изображает в одном рисунке несколько предметов, располагая на одной линии, на всем листе, связывая единым со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держанием. 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Лепка: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Лепит предметы, состоящие из нескольких частей, использует приёмы лепки: оттягивание, сглаживание, вдавливание, прижимание и </w:t>
            </w:r>
            <w:proofErr w:type="spellStart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примазывание</w:t>
            </w:r>
            <w:proofErr w:type="spellEnd"/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Использует стеку и другие подсобные инструменты.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9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Аппликация:</w:t>
            </w:r>
          </w:p>
          <w:p w:rsidR="00546992" w:rsidRPr="00F20914" w:rsidRDefault="00546992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держит ножницы и умеет действовать ими (резать по прямой, диагонали, срезать углы). Составляет узоры из геометрических форм, сочетая и чередуя по цвету и форме. Правильно пользуется клеем, салфеткой. </w:t>
            </w:r>
            <w:r w:rsidRPr="00F209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Конструирование: 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Сгибает лист бумаги пополам, прямо и по диагонали, отгибает углы, скручивает полоски.</w:t>
            </w:r>
          </w:p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Знако</w:t>
            </w:r>
            <w:r w:rsidRPr="00F2091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 с основами оригами.</w:t>
            </w:r>
          </w:p>
        </w:tc>
      </w:tr>
      <w:tr w:rsidR="00546992" w:rsidRPr="00F20914" w:rsidTr="00F20914">
        <w:tc>
          <w:tcPr>
            <w:tcW w:w="2088" w:type="dxa"/>
            <w:vMerge/>
          </w:tcPr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01" w:type="dxa"/>
          </w:tcPr>
          <w:p w:rsidR="00546992" w:rsidRPr="00F20914" w:rsidRDefault="00546992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Быстро и точно запоминает программные песни.</w:t>
            </w:r>
          </w:p>
          <w:p w:rsidR="00546992" w:rsidRPr="00F20914" w:rsidRDefault="00546992" w:rsidP="00412C76">
            <w:pPr>
              <w:ind w:right="29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20914">
              <w:rPr>
                <w:rFonts w:ascii="Times New Roman" w:hAnsi="Times New Roman" w:cs="Times New Roman"/>
                <w:bCs/>
                <w:sz w:val="24"/>
                <w:szCs w:val="24"/>
              </w:rPr>
              <w:t>Знает различные музыкальные инструменты, различает их по звучанию. Выразительно двигается под музыку.</w:t>
            </w:r>
          </w:p>
        </w:tc>
      </w:tr>
    </w:tbl>
    <w:p w:rsidR="00546992" w:rsidRDefault="00546992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14" w:rsidRPr="00546992" w:rsidRDefault="00F20914" w:rsidP="009975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992" w:rsidRPr="00546992" w:rsidRDefault="00546992" w:rsidP="00F20914">
      <w:pPr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9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46992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546992" w:rsidRPr="00546992" w:rsidRDefault="00546992" w:rsidP="00F20914">
      <w:pPr>
        <w:tabs>
          <w:tab w:val="left" w:pos="9639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 xml:space="preserve"> 2.1. Описание образовательной деятельности  в соответствии с направлениями развития ребёнка                       </w:t>
      </w:r>
    </w:p>
    <w:p w:rsidR="00546992" w:rsidRPr="00546992" w:rsidRDefault="00546992" w:rsidP="00F209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92">
        <w:rPr>
          <w:rFonts w:ascii="Times New Roman" w:hAnsi="Times New Roman" w:cs="Times New Roman"/>
          <w:b/>
          <w:sz w:val="24"/>
          <w:szCs w:val="24"/>
        </w:rPr>
        <w:t xml:space="preserve">    2.1.1. Образовательные области </w:t>
      </w:r>
    </w:p>
    <w:p w:rsidR="00546992" w:rsidRPr="00546992" w:rsidRDefault="00546992" w:rsidP="00F20914">
      <w:pPr>
        <w:shd w:val="clear" w:color="auto" w:fill="FFFFFF"/>
        <w:spacing w:after="0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sz w:val="24"/>
          <w:szCs w:val="24"/>
        </w:rPr>
        <w:t xml:space="preserve">Содержание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 </w:t>
      </w:r>
    </w:p>
    <w:p w:rsidR="00546992" w:rsidRPr="00546992" w:rsidRDefault="00546992" w:rsidP="004B6DE3">
      <w:pPr>
        <w:shd w:val="clear" w:color="auto" w:fill="FFFFFF"/>
        <w:spacing w:after="0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546992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469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6992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6992" w:rsidRPr="00546992" w:rsidRDefault="00546992" w:rsidP="004B6DE3">
      <w:pPr>
        <w:shd w:val="clear" w:color="auto" w:fill="FFFFFF"/>
        <w:spacing w:after="0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 предполагает</w:t>
      </w:r>
      <w:r w:rsidRPr="00546992"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4699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46992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46992" w:rsidRPr="00546992" w:rsidRDefault="00546992" w:rsidP="004B6DE3">
      <w:pPr>
        <w:shd w:val="clear" w:color="auto" w:fill="FFFFFF"/>
        <w:spacing w:after="0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992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включает </w:t>
      </w:r>
      <w:r w:rsidRPr="00546992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46992" w:rsidRPr="00546992" w:rsidRDefault="00546992" w:rsidP="004B6DE3">
      <w:pPr>
        <w:shd w:val="clear" w:color="auto" w:fill="FFFFFF"/>
        <w:spacing w:after="0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 предполагает</w:t>
      </w:r>
      <w:r w:rsidRPr="00546992">
        <w:rPr>
          <w:rFonts w:ascii="Times New Roman" w:hAnsi="Times New Roman" w:cs="Times New Roman"/>
          <w:sz w:val="24"/>
          <w:szCs w:val="24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46992" w:rsidRPr="00546992" w:rsidRDefault="00546992" w:rsidP="00546992">
      <w:pPr>
        <w:shd w:val="clear" w:color="auto" w:fill="FFFFFF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>Физическое развитие включает</w:t>
      </w:r>
      <w:r w:rsidRPr="00546992">
        <w:rPr>
          <w:rFonts w:ascii="Times New Roman" w:hAnsi="Times New Roman" w:cs="Times New Roman"/>
          <w:sz w:val="24"/>
          <w:szCs w:val="24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469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46992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</w:t>
      </w:r>
      <w:r w:rsidRPr="00546992">
        <w:rPr>
          <w:rFonts w:ascii="Times New Roman" w:hAnsi="Times New Roman" w:cs="Times New Roman"/>
          <w:sz w:val="24"/>
          <w:szCs w:val="24"/>
        </w:rPr>
        <w:lastRenderedPageBreak/>
        <w:t>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46992" w:rsidRPr="003E01FC" w:rsidRDefault="00546992" w:rsidP="00546992">
      <w:pPr>
        <w:pStyle w:val="21"/>
        <w:tabs>
          <w:tab w:val="left" w:pos="709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1FC">
        <w:rPr>
          <w:rFonts w:ascii="Times New Roman" w:hAnsi="Times New Roman" w:cs="Times New Roman"/>
          <w:b/>
          <w:sz w:val="24"/>
          <w:szCs w:val="24"/>
          <w:lang w:eastAsia="ru-RU"/>
        </w:rPr>
        <w:t>2.1.2. Комплексно-тематическое планирование</w:t>
      </w:r>
    </w:p>
    <w:tbl>
      <w:tblPr>
        <w:tblStyle w:val="af"/>
        <w:tblpPr w:leftFromText="180" w:rightFromText="180" w:vertAnchor="text" w:horzAnchor="margin" w:tblpY="118"/>
        <w:tblW w:w="9747" w:type="dxa"/>
        <w:tblLook w:val="01E0"/>
      </w:tblPr>
      <w:tblGrid>
        <w:gridCol w:w="1088"/>
        <w:gridCol w:w="848"/>
        <w:gridCol w:w="7811"/>
      </w:tblGrid>
      <w:tr w:rsidR="00546992" w:rsidRPr="004B6DE3" w:rsidTr="004B6DE3">
        <w:tc>
          <w:tcPr>
            <w:tcW w:w="108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недель</w:t>
            </w:r>
          </w:p>
          <w:p w:rsidR="00546992" w:rsidRPr="004B6DE3" w:rsidRDefault="00546992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992" w:rsidRPr="004B6DE3" w:rsidTr="004B6DE3">
        <w:tc>
          <w:tcPr>
            <w:tcW w:w="108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1" w:type="dxa"/>
          </w:tcPr>
          <w:p w:rsidR="00546992" w:rsidRPr="004B6DE3" w:rsidRDefault="00546992" w:rsidP="00546992">
            <w:pPr>
              <w:pStyle w:val="21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B607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т.гр.</w:t>
            </w:r>
          </w:p>
        </w:tc>
      </w:tr>
      <w:tr w:rsidR="00546992" w:rsidRPr="004B6DE3" w:rsidTr="004B6DE3">
        <w:trPr>
          <w:trHeight w:val="166"/>
        </w:trPr>
        <w:tc>
          <w:tcPr>
            <w:tcW w:w="1088" w:type="dxa"/>
            <w:vMerge w:val="restart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Осень.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Овощи – фрукты.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Хлеб.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Грибы.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Деревья.</w:t>
            </w:r>
          </w:p>
        </w:tc>
      </w:tr>
      <w:tr w:rsidR="00546992" w:rsidRPr="004B6DE3" w:rsidTr="004B6DE3">
        <w:trPr>
          <w:trHeight w:val="118"/>
        </w:trPr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11" w:type="dxa"/>
          </w:tcPr>
          <w:p w:rsidR="00546992" w:rsidRPr="004B6DE3" w:rsidRDefault="00546992" w:rsidP="004B6DE3">
            <w:pPr>
              <w:pStyle w:val="32"/>
              <w:rPr>
                <w:rFonts w:ascii="Times New Roman" w:hAnsi="Times New Roman" w:cs="Times New Roman"/>
                <w:b/>
                <w:sz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</w:rPr>
              <w:t>Домашние  животные.</w:t>
            </w:r>
          </w:p>
        </w:tc>
      </w:tr>
      <w:tr w:rsidR="00546992" w:rsidRPr="004B6DE3" w:rsidTr="004B6DE3">
        <w:trPr>
          <w:trHeight w:val="179"/>
        </w:trPr>
        <w:tc>
          <w:tcPr>
            <w:tcW w:w="1088" w:type="dxa"/>
            <w:vMerge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11" w:type="dxa"/>
          </w:tcPr>
          <w:p w:rsidR="00546992" w:rsidRPr="004B6DE3" w:rsidRDefault="00546992" w:rsidP="004B6DE3">
            <w:pPr>
              <w:pStyle w:val="32"/>
              <w:rPr>
                <w:rFonts w:ascii="Times New Roman" w:hAnsi="Times New Roman" w:cs="Times New Roman"/>
                <w:b/>
                <w:sz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</w:rPr>
              <w:t>Домашние птицы</w:t>
            </w:r>
          </w:p>
        </w:tc>
      </w:tr>
      <w:tr w:rsidR="00546992" w:rsidRPr="004B6DE3" w:rsidTr="004B6DE3">
        <w:trPr>
          <w:trHeight w:val="224"/>
        </w:trPr>
        <w:tc>
          <w:tcPr>
            <w:tcW w:w="1088" w:type="dxa"/>
            <w:vMerge w:val="restart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848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11" w:type="dxa"/>
          </w:tcPr>
          <w:p w:rsidR="00546992" w:rsidRPr="004B6DE3" w:rsidRDefault="00546992" w:rsidP="00546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Перелётные  птицы.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 жарких стран.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(строительные).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Зима.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Зимующие птицы.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севера.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год.</w:t>
            </w:r>
          </w:p>
        </w:tc>
      </w:tr>
      <w:tr w:rsidR="00546992" w:rsidRPr="004B6DE3" w:rsidTr="004B6DE3">
        <w:trPr>
          <w:trHeight w:val="249"/>
        </w:trPr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 растения.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Одежда.  Обувь.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Посуда.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Мебель.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Семья.</w:t>
            </w:r>
          </w:p>
        </w:tc>
      </w:tr>
      <w:tr w:rsidR="00546992" w:rsidRPr="004B6DE3" w:rsidTr="004B6DE3">
        <w:trPr>
          <w:trHeight w:val="220"/>
        </w:trPr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Отечества.</w:t>
            </w:r>
          </w:p>
        </w:tc>
      </w:tr>
      <w:tr w:rsidR="00546992" w:rsidRPr="004B6DE3" w:rsidTr="004B6DE3">
        <w:trPr>
          <w:trHeight w:val="184"/>
        </w:trPr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8 Марта.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 сад.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Весна.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День космонавтики.</w:t>
            </w:r>
          </w:p>
        </w:tc>
      </w:tr>
      <w:tr w:rsidR="00546992" w:rsidRPr="004B6DE3" w:rsidTr="004B6DE3"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Цветы</w:t>
            </w:r>
          </w:p>
        </w:tc>
      </w:tr>
      <w:tr w:rsidR="00546992" w:rsidRPr="004B6DE3" w:rsidTr="004B6DE3">
        <w:trPr>
          <w:trHeight w:val="254"/>
        </w:trPr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Наш город.</w:t>
            </w:r>
          </w:p>
        </w:tc>
      </w:tr>
      <w:tr w:rsidR="00546992" w:rsidRPr="004B6DE3" w:rsidTr="004B6DE3">
        <w:tc>
          <w:tcPr>
            <w:tcW w:w="1088" w:type="dxa"/>
            <w:vMerge w:val="restart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Победы.</w:t>
            </w:r>
          </w:p>
        </w:tc>
      </w:tr>
      <w:tr w:rsidR="00546992" w:rsidRPr="004B6DE3" w:rsidTr="004B6DE3">
        <w:trPr>
          <w:trHeight w:val="146"/>
        </w:trPr>
        <w:tc>
          <w:tcPr>
            <w:tcW w:w="1088" w:type="dxa"/>
            <w:vMerge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11" w:type="dxa"/>
          </w:tcPr>
          <w:p w:rsidR="00546992" w:rsidRPr="004B6DE3" w:rsidRDefault="00546992" w:rsidP="00412C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Обследование</w:t>
            </w:r>
          </w:p>
        </w:tc>
      </w:tr>
    </w:tbl>
    <w:p w:rsidR="00546992" w:rsidRPr="003E01FC" w:rsidRDefault="00546992" w:rsidP="00546992">
      <w:pPr>
        <w:pStyle w:val="21"/>
        <w:tabs>
          <w:tab w:val="left" w:pos="709"/>
          <w:tab w:val="left" w:pos="993"/>
        </w:tabs>
        <w:spacing w:after="0" w:line="240" w:lineRule="auto"/>
        <w:ind w:left="180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46992" w:rsidRPr="00546992" w:rsidRDefault="00546992" w:rsidP="00546992">
      <w:pPr>
        <w:pStyle w:val="21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992">
        <w:rPr>
          <w:rFonts w:ascii="Times New Roman" w:hAnsi="Times New Roman" w:cs="Times New Roman"/>
          <w:b/>
          <w:bCs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75B4C" w:rsidRDefault="00546992" w:rsidP="00475B4C">
      <w:pPr>
        <w:tabs>
          <w:tab w:val="left" w:pos="709"/>
          <w:tab w:val="left" w:pos="993"/>
        </w:tabs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992">
        <w:rPr>
          <w:rFonts w:ascii="Times New Roman" w:hAnsi="Times New Roman" w:cs="Times New Roman"/>
          <w:sz w:val="24"/>
          <w:szCs w:val="24"/>
        </w:rPr>
        <w:tab/>
        <w:t xml:space="preserve">Согласно ФГОС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99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546992">
        <w:rPr>
          <w:rFonts w:ascii="Times New Roman" w:hAnsi="Times New Roman" w:cs="Times New Roman"/>
          <w:sz w:val="24"/>
          <w:szCs w:val="24"/>
        </w:rPr>
        <w:t xml:space="preserve"> образовательных областей зависит от возрастных и индивидуальных особенностей детей, определяется целями и задачами Программы и реализуются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475B4C" w:rsidRDefault="00475B4C" w:rsidP="00475B4C">
      <w:pPr>
        <w:tabs>
          <w:tab w:val="left" w:pos="709"/>
          <w:tab w:val="left" w:pos="993"/>
        </w:tabs>
        <w:ind w:left="180"/>
        <w:jc w:val="both"/>
      </w:pPr>
      <w:r w:rsidRPr="00475B4C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 (3 года - 7 лет)</w:t>
      </w:r>
      <w:r w:rsidRPr="00475B4C">
        <w:rPr>
          <w:rFonts w:ascii="Times New Roman" w:hAnsi="Times New Roman" w:cs="Times New Roman"/>
          <w:sz w:val="24"/>
          <w:szCs w:val="24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75B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5B4C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475B4C">
        <w:rPr>
          <w:rFonts w:ascii="Times New Roman" w:hAnsi="Times New Roman" w:cs="Times New Roman"/>
          <w:sz w:val="24"/>
          <w:szCs w:val="24"/>
        </w:rPr>
        <w:t xml:space="preserve">разного материала, включая конструкторы, модули, бумагу, природный и иной материал, </w:t>
      </w:r>
      <w:r w:rsidRPr="00475B4C">
        <w:rPr>
          <w:rFonts w:ascii="Times New Roman" w:hAnsi="Times New Roman" w:cs="Times New Roman"/>
          <w:sz w:val="24"/>
          <w:szCs w:val="24"/>
        </w:rPr>
        <w:lastRenderedPageBreak/>
        <w:t>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</w:t>
      </w:r>
      <w:r w:rsidRPr="003E01FC">
        <w:t>нка.</w:t>
      </w:r>
      <w:proofErr w:type="gramEnd"/>
    </w:p>
    <w:p w:rsidR="00475B4C" w:rsidRPr="00475B4C" w:rsidRDefault="00475B4C" w:rsidP="00475B4C">
      <w:pPr>
        <w:shd w:val="clear" w:color="auto" w:fill="FFFFFF"/>
        <w:ind w:right="76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75B4C">
        <w:rPr>
          <w:rFonts w:ascii="Times New Roman" w:hAnsi="Times New Roman" w:cs="Times New Roman"/>
          <w:b/>
          <w:spacing w:val="-2"/>
          <w:sz w:val="24"/>
          <w:szCs w:val="24"/>
        </w:rPr>
        <w:t>2.2.1. Формы работы по образовательным областям</w:t>
      </w:r>
    </w:p>
    <w:tbl>
      <w:tblPr>
        <w:tblStyle w:val="af"/>
        <w:tblW w:w="9747" w:type="dxa"/>
        <w:tblLook w:val="04A0"/>
      </w:tblPr>
      <w:tblGrid>
        <w:gridCol w:w="2207"/>
        <w:gridCol w:w="7540"/>
      </w:tblGrid>
      <w:tr w:rsidR="00475B4C" w:rsidRPr="00475B4C" w:rsidTr="004B6DE3">
        <w:trPr>
          <w:trHeight w:val="282"/>
        </w:trPr>
        <w:tc>
          <w:tcPr>
            <w:tcW w:w="2207" w:type="dxa"/>
            <w:vMerge w:val="restart"/>
          </w:tcPr>
          <w:p w:rsidR="00475B4C" w:rsidRPr="00475B4C" w:rsidRDefault="00475B4C" w:rsidP="00412C7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540" w:type="dxa"/>
          </w:tcPr>
          <w:p w:rsidR="00475B4C" w:rsidRPr="00475B4C" w:rsidRDefault="00475B4C" w:rsidP="00412C7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color w:val="FFFFFF"/>
                <w:spacing w:val="-7"/>
                <w:sz w:val="24"/>
                <w:szCs w:val="24"/>
              </w:rPr>
              <w:t>Формы работы</w:t>
            </w:r>
          </w:p>
        </w:tc>
      </w:tr>
      <w:tr w:rsidR="00475B4C" w:rsidRPr="00475B4C" w:rsidTr="004B6DE3">
        <w:trPr>
          <w:trHeight w:val="143"/>
        </w:trPr>
        <w:tc>
          <w:tcPr>
            <w:tcW w:w="2207" w:type="dxa"/>
            <w:vMerge/>
          </w:tcPr>
          <w:p w:rsidR="00475B4C" w:rsidRPr="00475B4C" w:rsidRDefault="00475B4C" w:rsidP="00412C76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7540" w:type="dxa"/>
          </w:tcPr>
          <w:p w:rsidR="00475B4C" w:rsidRPr="00475B4C" w:rsidRDefault="00475B4C" w:rsidP="00412C76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475B4C" w:rsidRPr="00475B4C" w:rsidTr="004B6DE3">
        <w:trPr>
          <w:trHeight w:val="282"/>
        </w:trPr>
        <w:tc>
          <w:tcPr>
            <w:tcW w:w="2207" w:type="dxa"/>
          </w:tcPr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540" w:type="dxa"/>
          </w:tcPr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475B4C" w:rsidRPr="00475B4C" w:rsidRDefault="00475B4C" w:rsidP="004B6D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475B4C" w:rsidRPr="00475B4C" w:rsidTr="004B6DE3">
        <w:trPr>
          <w:trHeight w:val="3168"/>
        </w:trPr>
        <w:tc>
          <w:tcPr>
            <w:tcW w:w="2207" w:type="dxa"/>
          </w:tcPr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540" w:type="dxa"/>
          </w:tcPr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475B4C" w:rsidRPr="00475B4C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Интегративная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475B4C" w:rsidRPr="004B6DE3" w:rsidRDefault="00475B4C" w:rsidP="00475B4C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475B4C" w:rsidRPr="00475B4C" w:rsidRDefault="004B6DE3" w:rsidP="004B6DE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5B4C" w:rsidRPr="00475B4C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5B4C" w:rsidRPr="00475B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475B4C" w:rsidRPr="00475B4C" w:rsidTr="004B6DE3">
        <w:trPr>
          <w:trHeight w:val="282"/>
        </w:trPr>
        <w:tc>
          <w:tcPr>
            <w:tcW w:w="2207" w:type="dxa"/>
          </w:tcPr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0" w:type="dxa"/>
          </w:tcPr>
          <w:p w:rsidR="00475B4C" w:rsidRPr="004B6DE3" w:rsidRDefault="00475B4C" w:rsidP="00475B4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475B4C" w:rsidRPr="004B6DE3" w:rsidRDefault="00475B4C" w:rsidP="00475B4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475B4C" w:rsidRPr="004B6DE3" w:rsidRDefault="00475B4C" w:rsidP="00475B4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475B4C" w:rsidRPr="00475B4C" w:rsidTr="004B6DE3">
        <w:trPr>
          <w:trHeight w:val="297"/>
        </w:trPr>
        <w:tc>
          <w:tcPr>
            <w:tcW w:w="2207" w:type="dxa"/>
          </w:tcPr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40" w:type="dxa"/>
          </w:tcPr>
          <w:p w:rsidR="00475B4C" w:rsidRPr="004B6DE3" w:rsidRDefault="00475B4C" w:rsidP="00475B4C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75B4C" w:rsidRPr="004B6DE3" w:rsidRDefault="00475B4C" w:rsidP="00475B4C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75B4C" w:rsidRPr="004B6DE3" w:rsidRDefault="00475B4C" w:rsidP="00475B4C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475B4C" w:rsidRPr="004B6DE3" w:rsidRDefault="00475B4C" w:rsidP="00475B4C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475B4C" w:rsidRPr="00475B4C" w:rsidRDefault="004B6DE3" w:rsidP="004B6DE3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проекта. </w:t>
            </w:r>
            <w:r w:rsidR="00475B4C" w:rsidRPr="00475B4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475B4C" w:rsidRPr="00475B4C" w:rsidTr="004B6DE3">
        <w:trPr>
          <w:trHeight w:val="594"/>
        </w:trPr>
        <w:tc>
          <w:tcPr>
            <w:tcW w:w="2207" w:type="dxa"/>
          </w:tcPr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–э</w:t>
            </w:r>
            <w:proofErr w:type="gramEnd"/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стетическое</w:t>
            </w:r>
          </w:p>
          <w:p w:rsidR="00475B4C" w:rsidRPr="00475B4C" w:rsidRDefault="00475B4C" w:rsidP="00412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7540" w:type="dxa"/>
          </w:tcPr>
          <w:p w:rsidR="004B6DE3" w:rsidRDefault="00475B4C" w:rsidP="004B6DE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75B4C" w:rsidRPr="004B6DE3" w:rsidRDefault="00475B4C" w:rsidP="004B6DE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 оформление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привлекательных предметов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75B4C" w:rsidRPr="004B6DE3" w:rsidRDefault="00475B4C" w:rsidP="00475B4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475B4C" w:rsidRPr="00475B4C" w:rsidRDefault="00475B4C" w:rsidP="00412C7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475B4C" w:rsidRPr="00475B4C" w:rsidRDefault="00475B4C" w:rsidP="00475B4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 дидактическая игра</w:t>
            </w:r>
          </w:p>
          <w:p w:rsidR="00475B4C" w:rsidRPr="004B6DE3" w:rsidRDefault="00475B4C" w:rsidP="004B6DE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0"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интегративного характера, элементарного музыковедческого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содержания)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75B4C" w:rsidRPr="004B6DE3" w:rsidRDefault="00475B4C" w:rsidP="00412C76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узыкальное  исполнение</w:t>
            </w:r>
          </w:p>
          <w:p w:rsidR="004B6DE3" w:rsidRDefault="00475B4C" w:rsidP="004B6DE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475B4C" w:rsidRPr="004B6DE3" w:rsidRDefault="00475B4C" w:rsidP="004B6DE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  <w:proofErr w:type="gramStart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анцевальный этюд</w:t>
            </w:r>
          </w:p>
          <w:p w:rsidR="00475B4C" w:rsidRPr="004B6DE3" w:rsidRDefault="00475B4C" w:rsidP="00475B4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4B6DE3"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475B4C" w:rsidRPr="00475B4C" w:rsidRDefault="00475B4C" w:rsidP="00475B4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475B4C" w:rsidRDefault="00475B4C" w:rsidP="00475B4C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f"/>
        <w:tblW w:w="9781" w:type="dxa"/>
        <w:tblLook w:val="01E0"/>
      </w:tblPr>
      <w:tblGrid>
        <w:gridCol w:w="9781"/>
      </w:tblGrid>
      <w:tr w:rsidR="00475B4C" w:rsidRPr="00E14E43" w:rsidTr="004B6DE3">
        <w:tc>
          <w:tcPr>
            <w:tcW w:w="4713" w:type="dxa"/>
          </w:tcPr>
          <w:p w:rsidR="00475B4C" w:rsidRPr="00475B4C" w:rsidRDefault="00475B4C" w:rsidP="00412C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475B4C" w:rsidRPr="00475B4C" w:rsidRDefault="00475B4C" w:rsidP="00412C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(3 года - 7 лет)</w:t>
            </w:r>
          </w:p>
        </w:tc>
      </w:tr>
      <w:tr w:rsidR="00475B4C" w:rsidRPr="00E14E43" w:rsidTr="004B6DE3">
        <w:tc>
          <w:tcPr>
            <w:tcW w:w="4713" w:type="dxa"/>
          </w:tcPr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изобразительная (рисование, лепка, аппликация),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475B4C" w:rsidRPr="00475B4C" w:rsidRDefault="00475B4C" w:rsidP="00475B4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двигательная</w:t>
            </w:r>
            <w:proofErr w:type="gramEnd"/>
            <w:r w:rsidRPr="00475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75B4C" w:rsidRPr="00475B4C" w:rsidRDefault="00475B4C" w:rsidP="004B6D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4C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475B4C" w:rsidRPr="00475B4C" w:rsidRDefault="00475B4C" w:rsidP="004B6DE3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75B4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Style w:val="af"/>
        <w:tblW w:w="0" w:type="auto"/>
        <w:tblLook w:val="01E0"/>
      </w:tblPr>
      <w:tblGrid>
        <w:gridCol w:w="1143"/>
        <w:gridCol w:w="3019"/>
        <w:gridCol w:w="2460"/>
        <w:gridCol w:w="2949"/>
      </w:tblGrid>
      <w:tr w:rsidR="00475B4C" w:rsidRPr="004B6DE3" w:rsidTr="004B6DE3">
        <w:trPr>
          <w:trHeight w:val="250"/>
        </w:trPr>
        <w:tc>
          <w:tcPr>
            <w:tcW w:w="1143" w:type="dxa"/>
            <w:vMerge w:val="restart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3019" w:type="dxa"/>
            <w:vMerge w:val="restart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409" w:type="dxa"/>
            <w:gridSpan w:val="2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475B4C" w:rsidRPr="004B6DE3" w:rsidTr="004B6DE3">
        <w:trPr>
          <w:trHeight w:val="184"/>
        </w:trPr>
        <w:tc>
          <w:tcPr>
            <w:tcW w:w="1143" w:type="dxa"/>
            <w:vMerge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49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75B4C" w:rsidRPr="004B6DE3" w:rsidTr="004B6DE3">
        <w:trPr>
          <w:trHeight w:val="369"/>
        </w:trPr>
        <w:tc>
          <w:tcPr>
            <w:tcW w:w="1143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60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,5 </w:t>
            </w:r>
            <w:r w:rsidR="008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-5,5 </w:t>
            </w: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3019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2460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475B4C" w:rsidRPr="004B6DE3" w:rsidRDefault="00475B4C" w:rsidP="0041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3-3,5</w:t>
            </w:r>
          </w:p>
        </w:tc>
      </w:tr>
    </w:tbl>
    <w:p w:rsidR="004B6DE3" w:rsidRDefault="004B6DE3" w:rsidP="002F36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2.2.2.Формы организации  непосредственно-образовательной деятельности:</w:t>
      </w: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2F36C1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2F36C1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2F36C1" w:rsidRPr="002F36C1" w:rsidRDefault="002F36C1" w:rsidP="004B6DE3">
      <w:pPr>
        <w:spacing w:after="0"/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2F36C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2F3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2F36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F36C1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F36C1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F36C1">
        <w:rPr>
          <w:rFonts w:ascii="Times New Roman" w:hAnsi="Times New Roman" w:cs="Times New Roman"/>
          <w:color w:val="000000"/>
          <w:sz w:val="24"/>
          <w:szCs w:val="24"/>
        </w:rPr>
        <w:t xml:space="preserve">. № 26  </w:t>
      </w:r>
      <w:r w:rsidRPr="002F36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2F36C1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F36C1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6C1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  </w:t>
      </w:r>
      <w:r w:rsidRPr="002F36C1">
        <w:rPr>
          <w:rFonts w:ascii="Times New Roman" w:hAnsi="Times New Roman" w:cs="Times New Roman"/>
          <w:sz w:val="24"/>
          <w:szCs w:val="24"/>
        </w:rPr>
        <w:t>в средней группе (дети пятого года жизни) - 4 часа.</w:t>
      </w:r>
    </w:p>
    <w:p w:rsidR="002F36C1" w:rsidRPr="002F36C1" w:rsidRDefault="004B6DE3" w:rsidP="004B6D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36C1" w:rsidRPr="002F36C1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DE3" w:rsidRDefault="004B6DE3" w:rsidP="004B6DE3">
      <w:pPr>
        <w:tabs>
          <w:tab w:val="left" w:pos="9639"/>
        </w:tabs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C1" w:rsidRPr="002F36C1" w:rsidRDefault="002F36C1" w:rsidP="004B6DE3">
      <w:pPr>
        <w:tabs>
          <w:tab w:val="left" w:pos="9639"/>
        </w:tabs>
        <w:spacing w:after="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6C1">
        <w:rPr>
          <w:rFonts w:ascii="Times New Roman" w:hAnsi="Times New Roman" w:cs="Times New Roman"/>
          <w:b/>
          <w:bCs/>
          <w:sz w:val="24"/>
          <w:szCs w:val="24"/>
        </w:rPr>
        <w:t>2.2.1.  Особенности образовательной деятельности разных видов и культурных практик</w:t>
      </w:r>
    </w:p>
    <w:p w:rsidR="002F36C1" w:rsidRPr="002F36C1" w:rsidRDefault="002F36C1" w:rsidP="004B6DE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2F36C1" w:rsidRPr="002F36C1" w:rsidRDefault="002F36C1" w:rsidP="004B6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Цель:</w:t>
      </w:r>
      <w:r w:rsidRPr="002F36C1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F36C1" w:rsidRPr="002F36C1" w:rsidRDefault="002F36C1" w:rsidP="004B6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2F36C1" w:rsidRPr="002F36C1" w:rsidRDefault="002F36C1" w:rsidP="004B6DE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 w:cs="Times New Roman"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2F36C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2F36C1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2F36C1" w:rsidRPr="002F36C1" w:rsidRDefault="002F36C1" w:rsidP="004B6DE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 w:cs="Times New Roman"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2F36C1">
        <w:rPr>
          <w:rFonts w:ascii="Times New Roman" w:hAnsi="Times New Roman" w:cs="Times New Roman"/>
          <w:sz w:val="24"/>
          <w:szCs w:val="24"/>
        </w:rPr>
        <w:t xml:space="preserve"> </w:t>
      </w:r>
      <w:r w:rsidRPr="002F36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2F36C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2F36C1" w:rsidRPr="002F36C1" w:rsidRDefault="002F36C1" w:rsidP="004B6DE3">
      <w:pPr>
        <w:widowControl w:val="0"/>
        <w:numPr>
          <w:ilvl w:val="3"/>
          <w:numId w:val="1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 w:cs="Times New Roman"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задач   в   системе   всего  </w:t>
      </w:r>
      <w:proofErr w:type="spellStart"/>
      <w:proofErr w:type="gramStart"/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учебно</w:t>
      </w:r>
      <w:proofErr w:type="spellEnd"/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воспитательного</w:t>
      </w:r>
      <w:proofErr w:type="gramEnd"/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процесса и всех видов</w:t>
      </w:r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F36C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2F36C1" w:rsidRPr="002F36C1" w:rsidRDefault="002F36C1" w:rsidP="004B6DE3">
      <w:pPr>
        <w:widowControl w:val="0"/>
        <w:numPr>
          <w:ilvl w:val="3"/>
          <w:numId w:val="1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rPr>
          <w:rFonts w:ascii="Times New Roman" w:hAnsi="Times New Roman" w:cs="Times New Roman"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2F36C1" w:rsidRPr="002F36C1" w:rsidRDefault="002F36C1" w:rsidP="004B6DE3">
      <w:pPr>
        <w:widowControl w:val="0"/>
        <w:numPr>
          <w:ilvl w:val="3"/>
          <w:numId w:val="1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2F36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2F36C1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2F36C1" w:rsidRPr="002F36C1" w:rsidRDefault="002F36C1" w:rsidP="004B6D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2F36C1" w:rsidRPr="002F36C1" w:rsidRDefault="002F36C1" w:rsidP="004B6D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2F36C1" w:rsidRPr="002F36C1" w:rsidRDefault="002F36C1" w:rsidP="004B6DE3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2F36C1" w:rsidRPr="002F36C1" w:rsidRDefault="002F36C1" w:rsidP="004B6DE3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2F36C1" w:rsidRPr="002F36C1" w:rsidRDefault="002F36C1" w:rsidP="004B6DE3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2F36C1" w:rsidRPr="002F36C1" w:rsidRDefault="002F36C1" w:rsidP="004B6D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2F36C1" w:rsidRPr="002F36C1" w:rsidRDefault="002F36C1" w:rsidP="004B6D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2F36C1" w:rsidRPr="002F36C1" w:rsidRDefault="002F36C1" w:rsidP="002F36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технологий и методик</w:t>
      </w:r>
    </w:p>
    <w:p w:rsidR="002F36C1" w:rsidRPr="002F36C1" w:rsidRDefault="002F36C1" w:rsidP="002F36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2F36C1" w:rsidRPr="002F36C1" w:rsidRDefault="002F36C1" w:rsidP="002F36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2F36C1" w:rsidRPr="002F36C1" w:rsidRDefault="002F36C1" w:rsidP="002F36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2F36C1" w:rsidRPr="002F36C1" w:rsidRDefault="002F36C1" w:rsidP="004B6D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3. Физкультурно-оздоровительное направление</w:t>
      </w:r>
    </w:p>
    <w:p w:rsidR="002F36C1" w:rsidRPr="002F36C1" w:rsidRDefault="002F36C1" w:rsidP="004B6DE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2F36C1" w:rsidRPr="002F36C1" w:rsidRDefault="002F36C1" w:rsidP="004B6DE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2F36C1" w:rsidRPr="002F36C1" w:rsidRDefault="002F36C1" w:rsidP="004B6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2F36C1" w:rsidRPr="002F36C1" w:rsidRDefault="002F36C1" w:rsidP="004B6D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2F36C1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F36C1" w:rsidRPr="002F36C1" w:rsidRDefault="002F36C1" w:rsidP="004B6DE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2F36C1" w:rsidRPr="002F36C1" w:rsidRDefault="002F36C1" w:rsidP="004B6D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2F36C1" w:rsidRPr="002F36C1" w:rsidRDefault="002F36C1" w:rsidP="004B6D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2F36C1" w:rsidRPr="002F36C1" w:rsidRDefault="002F36C1" w:rsidP="004B6D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2F36C1" w:rsidRPr="002F36C1" w:rsidRDefault="002F36C1" w:rsidP="004B6D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2F36C1" w:rsidRPr="002F36C1" w:rsidRDefault="002F36C1" w:rsidP="004B6D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региона)</w:t>
      </w:r>
    </w:p>
    <w:p w:rsidR="002F36C1" w:rsidRDefault="002F36C1" w:rsidP="004B6DE3">
      <w:pPr>
        <w:pStyle w:val="21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36C1" w:rsidRPr="002F36C1" w:rsidRDefault="002F36C1" w:rsidP="004B6D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Ре</w:t>
      </w:r>
      <w:r w:rsidR="008E6083">
        <w:rPr>
          <w:rFonts w:ascii="Times New Roman" w:hAnsi="Times New Roman" w:cs="Times New Roman"/>
          <w:b/>
          <w:sz w:val="24"/>
          <w:szCs w:val="24"/>
        </w:rPr>
        <w:t>жим двигательной активности в МКДОУ №9 «Калинка</w:t>
      </w:r>
      <w:r w:rsidRPr="002F36C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f"/>
        <w:tblW w:w="9972" w:type="dxa"/>
        <w:tblLayout w:type="fixed"/>
        <w:tblLook w:val="01E0"/>
      </w:tblPr>
      <w:tblGrid>
        <w:gridCol w:w="900"/>
        <w:gridCol w:w="2520"/>
        <w:gridCol w:w="5052"/>
        <w:gridCol w:w="60"/>
        <w:gridCol w:w="1440"/>
      </w:tblGrid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Виды  работы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Длительность</w:t>
            </w:r>
          </w:p>
        </w:tc>
      </w:tr>
      <w:tr w:rsidR="002F36C1" w:rsidRPr="004B6DE3" w:rsidTr="004B6DE3">
        <w:tc>
          <w:tcPr>
            <w:tcW w:w="9972" w:type="dxa"/>
            <w:gridSpan w:val="5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 Физкультурно-оздоровительная  работа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Утренняя гимнастика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 на открытом воздухе или в зале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8-12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Двигательная разминка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между разными  видами деятельности 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7-10 мин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Физкультминутка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занятий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3-5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Подвижные игры и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физические упражнения на </w:t>
            </w: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прогулке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Ежедневно во время утренней прогулки, подгруппами,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подобранными с учетом уровня двигательной активности  детей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25-30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развитию движений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 и 1 раз в неделю в зале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12-15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Прогулки-походы на озеро </w:t>
            </w: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(пешие, лыжные)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1 раз в два месяца, во время, отведенное для физкультуры, организованных воспитателем игр и упражнений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60-120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Гимнастика после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дневного сна, разминка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Ежедневно, по мере пробуждения и подъема детей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8-10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Артикуляционная </w:t>
            </w: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гимнастика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5-10 мин.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Оздоровительный бег 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Ежедневно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5-12 мин.</w:t>
            </w:r>
          </w:p>
        </w:tc>
      </w:tr>
      <w:tr w:rsidR="002F36C1" w:rsidRPr="004B6DE3" w:rsidTr="004B6DE3">
        <w:tc>
          <w:tcPr>
            <w:tcW w:w="9972" w:type="dxa"/>
            <w:gridSpan w:val="5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2. Образовательная работа</w:t>
            </w:r>
          </w:p>
        </w:tc>
      </w:tr>
      <w:tr w:rsidR="002F36C1" w:rsidRPr="004B6DE3" w:rsidTr="004B6DE3"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28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 по  физической культуре</w:t>
            </w:r>
          </w:p>
        </w:tc>
        <w:tc>
          <w:tcPr>
            <w:tcW w:w="5112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Три раза в неделю, с учетом уровня двигательной активности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проводится в первой половине дня (по технологии М.А. </w:t>
            </w:r>
            <w:proofErr w:type="spellStart"/>
            <w:r w:rsidRPr="004B6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Руновой</w:t>
            </w:r>
            <w:proofErr w:type="spellEnd"/>
            <w:r w:rsidRPr="004B6D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20-350мин.</w:t>
            </w:r>
          </w:p>
        </w:tc>
      </w:tr>
      <w:tr w:rsidR="002F36C1" w:rsidRPr="004B6DE3" w:rsidTr="004B6DE3">
        <w:trPr>
          <w:trHeight w:val="243"/>
        </w:trPr>
        <w:tc>
          <w:tcPr>
            <w:tcW w:w="9972" w:type="dxa"/>
            <w:gridSpan w:val="5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 Самостоятельная деятельность</w:t>
            </w: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Самостоятельная </w:t>
            </w: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воспитателя. В помещении и </w:t>
            </w:r>
            <w:r w:rsidRPr="004B6D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открытом воздухе. 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длительность зависит от </w:t>
            </w: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индивидуальных </w:t>
            </w: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особенностей детей</w:t>
            </w:r>
          </w:p>
        </w:tc>
      </w:tr>
      <w:tr w:rsidR="002F36C1" w:rsidRPr="004B6DE3" w:rsidTr="004B6DE3">
        <w:trPr>
          <w:trHeight w:val="243"/>
        </w:trPr>
        <w:tc>
          <w:tcPr>
            <w:tcW w:w="9972" w:type="dxa"/>
            <w:gridSpan w:val="5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4. Физкультурно-массовые  мероприятия</w:t>
            </w: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Неделя здоровья, к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аникулы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Два-три раза в год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Физкультурный досуг, развлечение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Один раз в месяц на воздухе или в зале совместно со сверстниками одной, двух, трех групп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50-60 мин.</w:t>
            </w: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Спортивные </w:t>
            </w: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праздники на открытом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воздухе 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Два-три раза в год, внутри детского сада или со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сверстниками соседнего дошкольного учреждения.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75-90 мин.</w:t>
            </w:r>
          </w:p>
        </w:tc>
      </w:tr>
      <w:tr w:rsidR="002F36C1" w:rsidRPr="004B6DE3" w:rsidTr="004B6DE3">
        <w:trPr>
          <w:trHeight w:val="243"/>
        </w:trPr>
        <w:tc>
          <w:tcPr>
            <w:tcW w:w="9972" w:type="dxa"/>
            <w:gridSpan w:val="5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5.Внегрупповые (дополнительные) виды занятий</w:t>
            </w: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 кружки, танцы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желанию родителей и детей не более двух раз в </w:t>
            </w:r>
            <w:r w:rsidRPr="004B6D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неделю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35-40 мин.</w:t>
            </w:r>
          </w:p>
        </w:tc>
      </w:tr>
      <w:tr w:rsidR="002F36C1" w:rsidRPr="004B6DE3" w:rsidTr="004B6DE3">
        <w:trPr>
          <w:trHeight w:val="157"/>
        </w:trPr>
        <w:tc>
          <w:tcPr>
            <w:tcW w:w="9972" w:type="dxa"/>
            <w:gridSpan w:val="5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6. Совместная физкультурно-оздоровительная работа ДОУ и семьи</w:t>
            </w: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по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развитию основных видов </w:t>
            </w:r>
            <w:r w:rsidRPr="004B6D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движений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Определяются инструктором по физической культуре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Физкультурные  мероприятия</w:t>
            </w:r>
          </w:p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детей совместно с </w:t>
            </w: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 в ДОУ</w:t>
            </w:r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желанию родителей, воспитателей и детей</w:t>
            </w: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2F36C1" w:rsidRPr="004B6DE3" w:rsidTr="004B6DE3">
        <w:trPr>
          <w:trHeight w:val="243"/>
        </w:trPr>
        <w:tc>
          <w:tcPr>
            <w:tcW w:w="900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6.3</w:t>
            </w:r>
          </w:p>
        </w:tc>
        <w:tc>
          <w:tcPr>
            <w:tcW w:w="2520" w:type="dxa"/>
          </w:tcPr>
          <w:p w:rsidR="002F36C1" w:rsidRPr="004B6DE3" w:rsidRDefault="002F36C1" w:rsidP="00412C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родителей в физкультурно-оздоровительных, </w:t>
            </w:r>
            <w:r w:rsidRPr="004B6DE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массовых мероприятиях </w:t>
            </w:r>
          </w:p>
          <w:p w:rsidR="002F36C1" w:rsidRPr="004B6DE3" w:rsidRDefault="002F36C1" w:rsidP="00412C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mallCaps/>
                <w:spacing w:val="-20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mallCaps/>
                <w:spacing w:val="-20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5052" w:type="dxa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Во время подготовки и проведения физкультурных </w:t>
            </w:r>
            <w:r w:rsidRPr="004B6DE3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досугов, праздников, недели здоровья, туристических </w:t>
            </w: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походов, посещений открытых занятий</w:t>
            </w:r>
          </w:p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2F36C1" w:rsidRPr="004B6DE3" w:rsidRDefault="002F36C1" w:rsidP="00412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444F07" w:rsidRDefault="00444F07" w:rsidP="002F36C1">
      <w:pPr>
        <w:rPr>
          <w:rFonts w:ascii="Times New Roman" w:hAnsi="Times New Roman" w:cs="Times New Roman"/>
          <w:b/>
          <w:sz w:val="24"/>
          <w:szCs w:val="24"/>
        </w:rPr>
      </w:pPr>
    </w:p>
    <w:p w:rsidR="002F36C1" w:rsidRPr="002F36C1" w:rsidRDefault="002F36C1" w:rsidP="002F36C1">
      <w:pPr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</w:t>
      </w:r>
    </w:p>
    <w:tbl>
      <w:tblPr>
        <w:tblStyle w:val="af"/>
        <w:tblW w:w="0" w:type="auto"/>
        <w:tblLayout w:type="fixed"/>
        <w:tblLook w:val="01E0"/>
      </w:tblPr>
      <w:tblGrid>
        <w:gridCol w:w="371"/>
        <w:gridCol w:w="2572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F36C1" w:rsidRPr="004B6DE3" w:rsidTr="004B6DE3">
        <w:tc>
          <w:tcPr>
            <w:tcW w:w="371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57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1 мл.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gramStart"/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облегчённой одежде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свежем воздухе 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-20º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массаж по 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манской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(для закаливания)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</w:t>
            </w:r>
            <w:r w:rsidRPr="004B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коктейли (2 раза в </w:t>
            </w:r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Занятия «</w:t>
            </w:r>
            <w:proofErr w:type="spellStart"/>
            <w:proofErr w:type="gram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БОС-здоровье</w:t>
            </w:r>
            <w:proofErr w:type="spellEnd"/>
            <w:proofErr w:type="gram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водой из крана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Хождение по рефлекторным дорожкам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стоп, кистей рук (</w:t>
            </w: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иппликатор</w:t>
            </w:r>
            <w:proofErr w:type="spell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Кузнецова, др. тренажёры)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4B6DE3">
              <w:rPr>
                <w:rFonts w:ascii="Times New Roman" w:hAnsi="Times New Roman" w:cs="Times New Roman"/>
                <w:sz w:val="24"/>
                <w:szCs w:val="24"/>
              </w:rPr>
              <w:t xml:space="preserve"> рук, пальчиковая гимнастика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Прогулки на 3 этаже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Прогулка зимой в группе при открытых окнах в облегчённой одежде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Гимнастика в постели после сна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 + динамическая пауза после сна в группе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Хождение по солевым дорожкам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6C1" w:rsidRPr="004B6DE3" w:rsidTr="004B6DE3">
        <w:tc>
          <w:tcPr>
            <w:tcW w:w="371" w:type="dxa"/>
          </w:tcPr>
          <w:p w:rsidR="002F36C1" w:rsidRPr="004B6DE3" w:rsidRDefault="002F36C1" w:rsidP="002F36C1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F36C1" w:rsidRPr="004B6DE3" w:rsidRDefault="002F36C1" w:rsidP="00412C76">
            <w:pPr>
              <w:tabs>
                <w:tab w:val="left" w:pos="46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Cs/>
                <w:sz w:val="24"/>
                <w:szCs w:val="24"/>
              </w:rPr>
              <w:t>Полоскание горла 1% солевым раствором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2F36C1" w:rsidRPr="004B6DE3" w:rsidRDefault="002F36C1" w:rsidP="00412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36C1" w:rsidRDefault="002F36C1" w:rsidP="002F36C1">
      <w:pPr>
        <w:tabs>
          <w:tab w:val="left" w:pos="963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C1" w:rsidRPr="002F36C1" w:rsidRDefault="002F36C1" w:rsidP="00444F07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6C1">
        <w:rPr>
          <w:rFonts w:ascii="Times New Roman" w:hAnsi="Times New Roman" w:cs="Times New Roman"/>
          <w:b/>
          <w:bCs/>
          <w:sz w:val="24"/>
          <w:szCs w:val="24"/>
        </w:rPr>
        <w:t>2.2.4. Способы и направления поддержки детской инициативы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F36C1" w:rsidRPr="002F36C1" w:rsidRDefault="002F36C1" w:rsidP="00444F07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2F36C1" w:rsidRPr="002F36C1" w:rsidRDefault="002F36C1" w:rsidP="00444F07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2F36C1" w:rsidRPr="002F36C1" w:rsidRDefault="002F36C1" w:rsidP="00444F07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2F36C1" w:rsidRPr="002F36C1" w:rsidRDefault="002F36C1" w:rsidP="00444F07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2F36C1" w:rsidRPr="002F36C1" w:rsidRDefault="002F36C1" w:rsidP="00444F07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2F36C1" w:rsidRPr="002F36C1" w:rsidRDefault="002F36C1" w:rsidP="00444F07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2F36C1" w:rsidRPr="002F36C1" w:rsidRDefault="002F36C1" w:rsidP="00444F07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6C1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2F36C1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2F36C1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444F07" w:rsidRDefault="00444F07" w:rsidP="002F36C1">
      <w:pPr>
        <w:rPr>
          <w:rFonts w:ascii="Times New Roman" w:hAnsi="Times New Roman" w:cs="Times New Roman"/>
          <w:b/>
          <w:sz w:val="24"/>
          <w:szCs w:val="24"/>
        </w:rPr>
      </w:pPr>
    </w:p>
    <w:p w:rsidR="002F36C1" w:rsidRPr="002F36C1" w:rsidRDefault="002F36C1" w:rsidP="002F36C1">
      <w:pPr>
        <w:rPr>
          <w:rFonts w:ascii="Times New Roman" w:hAnsi="Times New Roman" w:cs="Times New Roman"/>
          <w:b/>
          <w:sz w:val="24"/>
          <w:szCs w:val="24"/>
        </w:rPr>
      </w:pPr>
      <w:r w:rsidRPr="002F36C1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2F36C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F36C1">
        <w:rPr>
          <w:rFonts w:ascii="Times New Roman" w:hAnsi="Times New Roman" w:cs="Times New Roman"/>
          <w:sz w:val="24"/>
          <w:szCs w:val="24"/>
        </w:rPr>
        <w:t>: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2F36C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F36C1">
        <w:rPr>
          <w:rFonts w:ascii="Times New Roman" w:hAnsi="Times New Roman" w:cs="Times New Roman"/>
          <w:sz w:val="24"/>
          <w:szCs w:val="24"/>
        </w:rPr>
        <w:t>: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36C1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2F36C1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</w:t>
      </w:r>
      <w:r w:rsidR="003C7E66">
        <w:rPr>
          <w:rFonts w:ascii="Times New Roman" w:hAnsi="Times New Roman" w:cs="Times New Roman"/>
          <w:sz w:val="24"/>
          <w:szCs w:val="24"/>
        </w:rPr>
        <w:t>нка в совместной деятельности с</w:t>
      </w:r>
      <w:r w:rsidRPr="002F36C1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proofErr w:type="gramStart"/>
      <w:r w:rsidRPr="002F36C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F36C1">
        <w:rPr>
          <w:rFonts w:ascii="Times New Roman" w:hAnsi="Times New Roman" w:cs="Times New Roman"/>
          <w:sz w:val="24"/>
          <w:szCs w:val="24"/>
        </w:rPr>
        <w:t>: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2F36C1" w:rsidRPr="002F36C1" w:rsidRDefault="002F36C1" w:rsidP="0044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2F36C1" w:rsidRPr="002F36C1" w:rsidRDefault="002F36C1" w:rsidP="00444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6C1">
        <w:rPr>
          <w:rFonts w:ascii="Times New Roman" w:hAnsi="Times New Roman" w:cs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</w:t>
      </w:r>
      <w:r w:rsidRPr="002F36C1">
        <w:rPr>
          <w:rFonts w:ascii="Times New Roman" w:hAnsi="Times New Roman" w:cs="Times New Roman"/>
          <w:sz w:val="24"/>
          <w:szCs w:val="24"/>
        </w:rPr>
        <w:lastRenderedPageBreak/>
        <w:t>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F36C1" w:rsidRPr="002F36C1" w:rsidRDefault="002F36C1" w:rsidP="00444F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6C1" w:rsidRPr="003C7E66" w:rsidRDefault="002F36C1" w:rsidP="002F36C1">
      <w:pPr>
        <w:tabs>
          <w:tab w:val="left" w:pos="9639"/>
        </w:tabs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3C7E66">
        <w:rPr>
          <w:rFonts w:ascii="Times New Roman" w:hAnsi="Times New Roman" w:cs="Times New Roman"/>
          <w:b/>
          <w:sz w:val="24"/>
          <w:szCs w:val="24"/>
        </w:rPr>
        <w:t>2.2.5.</w:t>
      </w:r>
      <w:r w:rsidRPr="003C7E66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взаимодействия педагогического коллектива с семьями воспитанников</w:t>
      </w:r>
    </w:p>
    <w:p w:rsidR="002F36C1" w:rsidRPr="003C7E66" w:rsidRDefault="002F36C1" w:rsidP="002F36C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2F36C1" w:rsidRPr="003C7E66" w:rsidRDefault="002F36C1" w:rsidP="002F3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66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</w:p>
    <w:p w:rsidR="002F36C1" w:rsidRPr="003C7E66" w:rsidRDefault="002F36C1" w:rsidP="002F36C1">
      <w:pPr>
        <w:jc w:val="both"/>
        <w:rPr>
          <w:rFonts w:ascii="Times New Roman" w:hAnsi="Times New Roman" w:cs="Times New Roman"/>
          <w:sz w:val="24"/>
          <w:szCs w:val="24"/>
        </w:rPr>
      </w:pPr>
      <w:r w:rsidRPr="003C7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2346198"/>
            <wp:effectExtent l="0" t="0" r="0" b="0"/>
            <wp:docPr id="26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2F36C1" w:rsidRPr="003C7E66" w:rsidRDefault="002F36C1" w:rsidP="002F36C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2F36C1" w:rsidRPr="003C7E66" w:rsidRDefault="002F36C1" w:rsidP="002F36C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ab/>
      </w:r>
      <w:r w:rsidRPr="003C7E66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2F36C1" w:rsidRPr="003C7E66" w:rsidRDefault="002F36C1" w:rsidP="002F36C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ab/>
      </w:r>
      <w:r w:rsidRPr="003C7E66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2F36C1" w:rsidRPr="003C7E66" w:rsidRDefault="002F36C1" w:rsidP="002F3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7422" cy="1781175"/>
            <wp:effectExtent l="19050" t="0" r="27178" b="0"/>
            <wp:docPr id="27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Style w:val="af"/>
        <w:tblW w:w="9781" w:type="dxa"/>
        <w:tblLook w:val="01E0"/>
      </w:tblPr>
      <w:tblGrid>
        <w:gridCol w:w="3580"/>
        <w:gridCol w:w="6201"/>
      </w:tblGrid>
      <w:tr w:rsidR="002F36C1" w:rsidRPr="003C7E66" w:rsidTr="00444F07">
        <w:tc>
          <w:tcPr>
            <w:tcW w:w="3580" w:type="dxa"/>
          </w:tcPr>
          <w:p w:rsidR="002F36C1" w:rsidRPr="003C7E66" w:rsidRDefault="002F36C1" w:rsidP="00412C76">
            <w:pPr>
              <w:pStyle w:val="ae"/>
              <w:ind w:left="180"/>
              <w:jc w:val="center"/>
              <w:rPr>
                <w:b/>
                <w:bCs/>
              </w:rPr>
            </w:pPr>
            <w:r w:rsidRPr="003C7E66">
              <w:rPr>
                <w:b/>
                <w:bCs/>
              </w:rPr>
              <w:t>Направления в работе</w:t>
            </w:r>
          </w:p>
        </w:tc>
        <w:tc>
          <w:tcPr>
            <w:tcW w:w="6201" w:type="dxa"/>
          </w:tcPr>
          <w:p w:rsidR="002F36C1" w:rsidRPr="003C7E66" w:rsidRDefault="002F36C1" w:rsidP="00412C76">
            <w:pPr>
              <w:pStyle w:val="ae"/>
              <w:ind w:left="180"/>
              <w:jc w:val="center"/>
              <w:rPr>
                <w:b/>
                <w:bCs/>
              </w:rPr>
            </w:pPr>
            <w:r w:rsidRPr="003C7E66">
              <w:rPr>
                <w:b/>
                <w:bCs/>
              </w:rPr>
              <w:t>Формы работы</w:t>
            </w:r>
          </w:p>
        </w:tc>
      </w:tr>
      <w:tr w:rsidR="002F36C1" w:rsidRPr="003C7E66" w:rsidTr="00444F07">
        <w:tc>
          <w:tcPr>
            <w:tcW w:w="9781" w:type="dxa"/>
            <w:gridSpan w:val="2"/>
          </w:tcPr>
          <w:p w:rsidR="002F36C1" w:rsidRPr="003C7E66" w:rsidRDefault="002F36C1" w:rsidP="00412C76">
            <w:pPr>
              <w:pStyle w:val="ae"/>
              <w:ind w:left="180"/>
              <w:jc w:val="center"/>
              <w:rPr>
                <w:b/>
                <w:bCs/>
              </w:rPr>
            </w:pPr>
            <w:r w:rsidRPr="003C7E66">
              <w:rPr>
                <w:bCs/>
              </w:rPr>
              <w:t xml:space="preserve">Обеспечение </w:t>
            </w:r>
            <w:proofErr w:type="spellStart"/>
            <w:r w:rsidRPr="003C7E66">
              <w:rPr>
                <w:bCs/>
              </w:rPr>
              <w:t>психолого</w:t>
            </w:r>
            <w:proofErr w:type="spellEnd"/>
            <w:r w:rsidRPr="003C7E66">
              <w:rPr>
                <w:bCs/>
              </w:rPr>
              <w:t xml:space="preserve">- педагогической поддержки семьи и повышения компетентности родителей </w:t>
            </w:r>
            <w:proofErr w:type="gramStart"/>
            <w:r w:rsidRPr="003C7E66">
              <w:rPr>
                <w:bCs/>
              </w:rPr>
              <w:t xml:space="preserve">( </w:t>
            </w:r>
            <w:proofErr w:type="gramEnd"/>
            <w:r w:rsidRPr="003C7E66">
              <w:rPr>
                <w:bCs/>
              </w:rPr>
              <w:t>законных представителей) в вопросах развития и образования, охраны и укрепления здоровья детей</w:t>
            </w:r>
          </w:p>
        </w:tc>
      </w:tr>
      <w:tr w:rsidR="002F36C1" w:rsidRPr="003C7E66" w:rsidTr="00444F07">
        <w:tc>
          <w:tcPr>
            <w:tcW w:w="3580" w:type="dxa"/>
          </w:tcPr>
          <w:p w:rsidR="002F36C1" w:rsidRPr="003C7E66" w:rsidRDefault="002F36C1" w:rsidP="00412C76">
            <w:pPr>
              <w:pStyle w:val="ae"/>
              <w:ind w:left="180"/>
              <w:rPr>
                <w:b/>
                <w:bCs/>
              </w:rPr>
            </w:pPr>
            <w:r w:rsidRPr="003C7E66">
              <w:rPr>
                <w:bCs/>
              </w:rPr>
              <w:t>Мероприятия ДОУ с родителями с целью повышения их компетенции в разных вопросах.</w:t>
            </w:r>
          </w:p>
        </w:tc>
        <w:tc>
          <w:tcPr>
            <w:tcW w:w="6201" w:type="dxa"/>
          </w:tcPr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дни от</w:t>
            </w: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крытых дверей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на стендах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папки передвижки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родительские собрания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1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клуб</w:t>
            </w:r>
          </w:p>
        </w:tc>
      </w:tr>
      <w:tr w:rsidR="002F36C1" w:rsidRPr="003C7E66" w:rsidTr="00444F07">
        <w:tc>
          <w:tcPr>
            <w:tcW w:w="3580" w:type="dxa"/>
          </w:tcPr>
          <w:p w:rsidR="002F36C1" w:rsidRPr="003C7E66" w:rsidRDefault="002F36C1" w:rsidP="00412C76">
            <w:pPr>
              <w:pStyle w:val="ae"/>
              <w:ind w:left="180"/>
              <w:rPr>
                <w:b/>
                <w:bCs/>
              </w:rPr>
            </w:pPr>
            <w:r w:rsidRPr="003C7E66">
              <w:rPr>
                <w:bCs/>
              </w:rPr>
              <w:t xml:space="preserve">Мероприятия ДОУ, объединяющие родителей и детей с целью лучше узнать ребенка, наладить </w:t>
            </w:r>
            <w:r w:rsidRPr="003C7E66">
              <w:rPr>
                <w:bCs/>
              </w:rPr>
              <w:lastRenderedPageBreak/>
              <w:t>содержательное общение</w:t>
            </w:r>
          </w:p>
        </w:tc>
        <w:tc>
          <w:tcPr>
            <w:tcW w:w="6201" w:type="dxa"/>
          </w:tcPr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5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праздники и досуги,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5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совме</w:t>
            </w: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стные мероприятия,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5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5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(«Встречи с ин</w:t>
            </w: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тересными людьми»</w:t>
            </w:r>
            <w:proofErr w:type="gramStart"/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right="5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2F36C1" w:rsidRPr="003C7E66" w:rsidTr="00444F07">
        <w:tc>
          <w:tcPr>
            <w:tcW w:w="3580" w:type="dxa"/>
          </w:tcPr>
          <w:p w:rsidR="002F36C1" w:rsidRPr="003C7E66" w:rsidRDefault="002F36C1" w:rsidP="00412C76">
            <w:pPr>
              <w:pStyle w:val="ae"/>
              <w:ind w:left="180"/>
              <w:rPr>
                <w:b/>
                <w:bCs/>
              </w:rPr>
            </w:pPr>
            <w:r w:rsidRPr="003C7E66">
              <w:rPr>
                <w:bCs/>
              </w:rPr>
              <w:lastRenderedPageBreak/>
              <w:t>Мероприятия в семье, используемые в работе ДОУ с целью повышать инициативность и заинтересованность родителей</w:t>
            </w:r>
          </w:p>
        </w:tc>
        <w:tc>
          <w:tcPr>
            <w:tcW w:w="6201" w:type="dxa"/>
          </w:tcPr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по увлечениям ре</w:t>
            </w: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бенка,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выставки совместных работ родителей и детей по заданной тематике,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альбомы, </w:t>
            </w:r>
          </w:p>
          <w:p w:rsidR="002F36C1" w:rsidRPr="003C7E66" w:rsidRDefault="002F36C1" w:rsidP="002F36C1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line="211" w:lineRule="exact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коллекционирование с презентацией в группе </w:t>
            </w:r>
          </w:p>
        </w:tc>
      </w:tr>
    </w:tbl>
    <w:p w:rsidR="002F36C1" w:rsidRPr="003C7E66" w:rsidRDefault="002F36C1" w:rsidP="002F36C1">
      <w:pPr>
        <w:tabs>
          <w:tab w:val="left" w:pos="9639"/>
        </w:tabs>
        <w:ind w:left="18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66" w:rsidRPr="003C7E66" w:rsidRDefault="003C7E66" w:rsidP="003C7E66">
      <w:pPr>
        <w:rPr>
          <w:rFonts w:ascii="Times New Roman" w:hAnsi="Times New Roman" w:cs="Times New Roman"/>
          <w:sz w:val="24"/>
          <w:szCs w:val="24"/>
        </w:rPr>
      </w:pPr>
      <w:r w:rsidRPr="003C7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8184" cy="3495675"/>
            <wp:effectExtent l="19050" t="0" r="64516" b="0"/>
            <wp:docPr id="3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3C7E66" w:rsidRPr="003E01FC" w:rsidRDefault="003C7E66" w:rsidP="003C7E66">
      <w:pPr>
        <w:rPr>
          <w:b/>
          <w:color w:val="FF66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3C7E66" w:rsidRPr="00444F07" w:rsidTr="00444F07">
        <w:trPr>
          <w:trHeight w:val="878"/>
        </w:trPr>
        <w:tc>
          <w:tcPr>
            <w:tcW w:w="2628" w:type="dxa"/>
            <w:shd w:val="clear" w:color="auto" w:fill="auto"/>
          </w:tcPr>
          <w:p w:rsidR="003C7E66" w:rsidRPr="00444F07" w:rsidRDefault="003C7E66" w:rsidP="0044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</w:t>
            </w:r>
          </w:p>
          <w:p w:rsidR="003C7E66" w:rsidRPr="00444F07" w:rsidRDefault="003C7E66" w:rsidP="0044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1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4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3C7E66" w:rsidRPr="00444F07" w:rsidRDefault="003C7E66" w:rsidP="0044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3C7E66" w:rsidRPr="00444F07" w:rsidTr="00412C76">
        <w:tc>
          <w:tcPr>
            <w:tcW w:w="2628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«Родительская пятница»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C7E66" w:rsidRPr="00444F07" w:rsidTr="00412C76">
        <w:tc>
          <w:tcPr>
            <w:tcW w:w="2628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C7E66" w:rsidRPr="00444F07" w:rsidTr="00412C76">
        <w:tc>
          <w:tcPr>
            <w:tcW w:w="2628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C7E66" w:rsidRPr="00444F07" w:rsidTr="00412C76">
        <w:tc>
          <w:tcPr>
            <w:tcW w:w="2628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просветительской деятельности, направленной на  повышение </w:t>
            </w: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педагогической культуры, расширение 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-наглядная информация (стенды, папки-передвижки, семейные и групповые фотоальбомы, фоторепортажи «Из жизни группы», </w:t>
            </w:r>
            <w:r w:rsidRPr="0044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«Копилка добрых дел», «Мы благодарим»;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выпуск газеты для родителей «Радуга»;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C7E66" w:rsidRPr="00444F07" w:rsidTr="00412C76">
        <w:tc>
          <w:tcPr>
            <w:tcW w:w="2628" w:type="dxa"/>
            <w:shd w:val="clear" w:color="auto" w:fill="auto"/>
          </w:tcPr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C7E66" w:rsidRPr="00444F07" w:rsidRDefault="003C7E66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Семейные клубы «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», «Дружная семейка», «Навстречу друг другу»; </w:t>
            </w:r>
            <w:proofErr w:type="gram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емейные гостиные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Клубы по интересам для родителей;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3C7E66" w:rsidRPr="00444F07" w:rsidRDefault="003C7E66" w:rsidP="00444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E66">
        <w:rPr>
          <w:rFonts w:ascii="Times New Roman" w:hAnsi="Times New Roman" w:cs="Times New Roman"/>
          <w:b/>
          <w:bCs/>
          <w:sz w:val="24"/>
          <w:szCs w:val="24"/>
        </w:rPr>
        <w:t>Система  взаимодействия  с родителями  семейный клуб "Родительская пятница".</w:t>
      </w: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7E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3499104"/>
            <wp:effectExtent l="0" t="0" r="0" b="6096"/>
            <wp:docPr id="43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7E66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7422" cy="3238500"/>
            <wp:effectExtent l="19050" t="0" r="27178" b="0"/>
            <wp:docPr id="44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552B2" w:rsidRPr="003C7E66" w:rsidRDefault="00E552B2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7E6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3.Организационный раздел</w:t>
      </w:r>
    </w:p>
    <w:p w:rsidR="003C7E66" w:rsidRPr="003C7E66" w:rsidRDefault="003C7E66" w:rsidP="003C7E66">
      <w:pPr>
        <w:pStyle w:val="21"/>
        <w:tabs>
          <w:tab w:val="left" w:pos="993"/>
          <w:tab w:val="lef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E66" w:rsidRPr="003C7E66" w:rsidRDefault="003C7E66" w:rsidP="003C7E66">
      <w:pPr>
        <w:pStyle w:val="2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3C7E66">
        <w:rPr>
          <w:rFonts w:ascii="Times New Roman" w:hAnsi="Times New Roman" w:cs="Times New Roman"/>
          <w:b/>
          <w:sz w:val="24"/>
          <w:szCs w:val="24"/>
        </w:rPr>
        <w:t>3.1.Описание материально-технического обеспечения Программы, методическими материалами и средствами обучения и воспитания</w:t>
      </w:r>
    </w:p>
    <w:p w:rsidR="003C7E66" w:rsidRPr="003C7E66" w:rsidRDefault="003C7E66" w:rsidP="003C7E66">
      <w:pPr>
        <w:pStyle w:val="2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3C7E66">
        <w:rPr>
          <w:rFonts w:ascii="Times New Roman" w:hAnsi="Times New Roman" w:cs="Times New Roman"/>
          <w:b/>
          <w:sz w:val="24"/>
          <w:szCs w:val="24"/>
        </w:rPr>
        <w:t>3.1.1. Наименование оборудованных учебных кабинетов в</w:t>
      </w:r>
      <w:r w:rsidRPr="003C7E66">
        <w:rPr>
          <w:rFonts w:ascii="Times New Roman" w:hAnsi="Times New Roman" w:cs="Times New Roman"/>
          <w:b/>
          <w:bCs/>
          <w:sz w:val="24"/>
          <w:szCs w:val="24"/>
        </w:rPr>
        <w:t xml:space="preserve"> ДОУ созданы условия для всестороннего развития воспитанника (дополнительно оборудованные помещения):</w:t>
      </w:r>
    </w:p>
    <w:p w:rsidR="003C7E66" w:rsidRPr="003C7E66" w:rsidRDefault="003C7E66" w:rsidP="003C7E66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 xml:space="preserve">Материально-техническое обеспечение ДОУ соответствует образовательным программам, ожиданиям и потребностям детей, родителей и сотрудников ДОУ. </w:t>
      </w:r>
    </w:p>
    <w:p w:rsidR="003C7E66" w:rsidRPr="003C7E66" w:rsidRDefault="003C7E66" w:rsidP="003C7E66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 xml:space="preserve">В результате поэтапного внедрения оптимальной модели </w:t>
      </w:r>
      <w:proofErr w:type="spellStart"/>
      <w:r w:rsidRPr="003C7E66">
        <w:rPr>
          <w:rFonts w:ascii="Times New Roman" w:hAnsi="Times New Roman"/>
          <w:sz w:val="24"/>
          <w:szCs w:val="24"/>
        </w:rPr>
        <w:t>ресурсообеспечения</w:t>
      </w:r>
      <w:proofErr w:type="spellEnd"/>
      <w:r w:rsidRPr="003C7E66">
        <w:rPr>
          <w:rFonts w:ascii="Times New Roman" w:hAnsi="Times New Roman"/>
          <w:sz w:val="24"/>
          <w:szCs w:val="24"/>
        </w:rPr>
        <w:t xml:space="preserve"> в ДОУ неуклонно улучшается материально-технические условия для осуществления воспитательно-образовательного процесса. </w:t>
      </w:r>
    </w:p>
    <w:p w:rsidR="003C7E66" w:rsidRPr="003C7E66" w:rsidRDefault="003C7E66" w:rsidP="003C7E66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В детском саду оборудованы специальные помещения для проведения образовательной и оздоровительной деятельности.</w:t>
      </w:r>
    </w:p>
    <w:tbl>
      <w:tblPr>
        <w:tblStyle w:val="af"/>
        <w:tblW w:w="9822" w:type="dxa"/>
        <w:tblLook w:val="01E0"/>
      </w:tblPr>
      <w:tblGrid>
        <w:gridCol w:w="2993"/>
        <w:gridCol w:w="3282"/>
        <w:gridCol w:w="3547"/>
      </w:tblGrid>
      <w:tr w:rsidR="003C7E66" w:rsidRPr="003C7E66" w:rsidTr="00444F07">
        <w:tc>
          <w:tcPr>
            <w:tcW w:w="6275" w:type="dxa"/>
            <w:gridSpan w:val="2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Для образовательной и коррекционной деятельности</w:t>
            </w:r>
          </w:p>
        </w:tc>
        <w:tc>
          <w:tcPr>
            <w:tcW w:w="3547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Для оздоровительной деятельности</w:t>
            </w:r>
          </w:p>
        </w:tc>
      </w:tr>
      <w:tr w:rsidR="003C7E66" w:rsidRPr="003C7E66" w:rsidTr="00444F07">
        <w:tc>
          <w:tcPr>
            <w:tcW w:w="2993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3282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3547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E66">
              <w:rPr>
                <w:rFonts w:ascii="Times New Roman" w:hAnsi="Times New Roman"/>
                <w:sz w:val="24"/>
                <w:szCs w:val="24"/>
              </w:rPr>
              <w:t>Фитобар</w:t>
            </w:r>
            <w:proofErr w:type="spellEnd"/>
          </w:p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66" w:rsidRPr="003C7E66" w:rsidTr="00444F07">
        <w:tc>
          <w:tcPr>
            <w:tcW w:w="2993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282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3547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Медицинский кабинет, изолятор, процедурный кабинет</w:t>
            </w:r>
          </w:p>
        </w:tc>
      </w:tr>
      <w:tr w:rsidR="003C7E66" w:rsidRPr="003C7E66" w:rsidTr="00444F07">
        <w:tc>
          <w:tcPr>
            <w:tcW w:w="2993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Игровой зал</w:t>
            </w:r>
          </w:p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Территория для изобразительного искусства</w:t>
            </w:r>
          </w:p>
        </w:tc>
        <w:tc>
          <w:tcPr>
            <w:tcW w:w="3547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3C7E66" w:rsidRPr="003C7E66" w:rsidTr="00444F07">
        <w:tc>
          <w:tcPr>
            <w:tcW w:w="2993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Зимний сад</w:t>
            </w:r>
          </w:p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Кабинет ПДД</w:t>
            </w:r>
          </w:p>
        </w:tc>
        <w:tc>
          <w:tcPr>
            <w:tcW w:w="3282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7" w:type="dxa"/>
          </w:tcPr>
          <w:p w:rsidR="003C7E66" w:rsidRPr="003C7E66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7E66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</w:tbl>
    <w:p w:rsidR="003C7E66" w:rsidRPr="003C7E66" w:rsidRDefault="003C7E66" w:rsidP="003C7E66">
      <w:pPr>
        <w:pStyle w:val="aa"/>
        <w:rPr>
          <w:rFonts w:ascii="Times New Roman" w:hAnsi="Times New Roman"/>
          <w:sz w:val="24"/>
          <w:szCs w:val="24"/>
        </w:rPr>
      </w:pPr>
    </w:p>
    <w:p w:rsidR="003C7E66" w:rsidRPr="003C7E66" w:rsidRDefault="003C7E66" w:rsidP="003C7E66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В ДОУ созданы оптимальные условия для оздоровления детей:</w:t>
      </w:r>
    </w:p>
    <w:p w:rsidR="003C7E66" w:rsidRPr="003C7E66" w:rsidRDefault="003C7E66" w:rsidP="003C7E66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C7E66">
        <w:rPr>
          <w:rFonts w:ascii="Times New Roman" w:hAnsi="Times New Roman"/>
          <w:sz w:val="24"/>
          <w:szCs w:val="24"/>
        </w:rPr>
        <w:t>фитобаре</w:t>
      </w:r>
      <w:proofErr w:type="spellEnd"/>
      <w:r w:rsidRPr="003C7E66">
        <w:rPr>
          <w:rFonts w:ascii="Times New Roman" w:hAnsi="Times New Roman"/>
          <w:sz w:val="24"/>
          <w:szCs w:val="24"/>
        </w:rPr>
        <w:t xml:space="preserve"> после бассейна детям предлагают </w:t>
      </w:r>
      <w:proofErr w:type="gramStart"/>
      <w:r w:rsidRPr="003C7E66">
        <w:rPr>
          <w:rFonts w:ascii="Times New Roman" w:hAnsi="Times New Roman"/>
          <w:sz w:val="24"/>
          <w:szCs w:val="24"/>
        </w:rPr>
        <w:t>витаминные</w:t>
      </w:r>
      <w:proofErr w:type="gramEnd"/>
      <w:r w:rsidRPr="003C7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E66">
        <w:rPr>
          <w:rFonts w:ascii="Times New Roman" w:hAnsi="Times New Roman"/>
          <w:sz w:val="24"/>
          <w:szCs w:val="24"/>
        </w:rPr>
        <w:t>фиточаи</w:t>
      </w:r>
      <w:proofErr w:type="spellEnd"/>
      <w:r w:rsidRPr="003C7E66">
        <w:rPr>
          <w:rFonts w:ascii="Times New Roman" w:hAnsi="Times New Roman"/>
          <w:sz w:val="24"/>
          <w:szCs w:val="24"/>
        </w:rPr>
        <w:t xml:space="preserve">; </w:t>
      </w:r>
    </w:p>
    <w:p w:rsidR="003C7E66" w:rsidRPr="003C7E66" w:rsidRDefault="003C7E66" w:rsidP="003C7E66">
      <w:pPr>
        <w:pStyle w:val="aa"/>
        <w:numPr>
          <w:ilvl w:val="0"/>
          <w:numId w:val="21"/>
        </w:numPr>
        <w:rPr>
          <w:rFonts w:ascii="Times New Roman" w:hAnsi="Times New Roman"/>
          <w:iCs/>
          <w:sz w:val="24"/>
          <w:szCs w:val="24"/>
        </w:rPr>
      </w:pPr>
      <w:r w:rsidRPr="003C7E66">
        <w:rPr>
          <w:rFonts w:ascii="Times New Roman" w:hAnsi="Times New Roman"/>
          <w:iCs/>
          <w:sz w:val="24"/>
          <w:szCs w:val="24"/>
        </w:rPr>
        <w:t xml:space="preserve">бассейн с необходимыми атрибутами для плавания (доски для плавания,  нарукавники, надувные игрушки, игрушки и др.) – это </w:t>
      </w:r>
      <w:proofErr w:type="gramStart"/>
      <w:r w:rsidRPr="003C7E66">
        <w:rPr>
          <w:rFonts w:ascii="Times New Roman" w:hAnsi="Times New Roman"/>
          <w:iCs/>
          <w:sz w:val="24"/>
          <w:szCs w:val="24"/>
        </w:rPr>
        <w:t>средство</w:t>
      </w:r>
      <w:proofErr w:type="gramEnd"/>
      <w:r w:rsidRPr="003C7E66">
        <w:rPr>
          <w:rFonts w:ascii="Times New Roman" w:hAnsi="Times New Roman"/>
          <w:iCs/>
          <w:sz w:val="24"/>
          <w:szCs w:val="24"/>
        </w:rPr>
        <w:t xml:space="preserve"> как для развития физических качеств, так и для оздоровления детей.</w:t>
      </w:r>
    </w:p>
    <w:p w:rsidR="003C7E66" w:rsidRPr="003C7E66" w:rsidRDefault="003C7E66" w:rsidP="003C7E66">
      <w:pPr>
        <w:pStyle w:val="aa"/>
        <w:numPr>
          <w:ilvl w:val="0"/>
          <w:numId w:val="21"/>
        </w:numPr>
        <w:tabs>
          <w:tab w:val="clear" w:pos="226"/>
          <w:tab w:val="num" w:pos="0"/>
        </w:tabs>
        <w:ind w:left="0" w:hanging="28"/>
        <w:rPr>
          <w:rFonts w:ascii="Times New Roman" w:hAnsi="Times New Roman"/>
          <w:iCs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физкультурный зал оборудован не только необходимыми спортивными пособиями, рекомендованными для проведения непосредственной образовательной деятельности, но и всевозможным нестандартным полифункциональным оборудованием, тренажерами. Имеется прекрасный зимний сад.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iCs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В ДОУ созданы условия для художественно-эстетического развития детей. Оборудована территория изобразительного искусства;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iCs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>В детском саду имеется картинная галерея,  где дети рассматривают и обсуждают творческие работы своих сверстников;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sz w:val="24"/>
          <w:szCs w:val="24"/>
        </w:rPr>
      </w:pPr>
      <w:r w:rsidRPr="003C7E66">
        <w:rPr>
          <w:rFonts w:ascii="Times New Roman" w:hAnsi="Times New Roman"/>
          <w:sz w:val="24"/>
          <w:szCs w:val="24"/>
        </w:rPr>
        <w:t xml:space="preserve">В каждой возрастной группе созданы условия для развития детей во всех видах деятельности: двигательной, игровой, изобразительной, театрализованной, конструктивной и др. использование функционально необходимой мебели, </w:t>
      </w:r>
      <w:proofErr w:type="spellStart"/>
      <w:proofErr w:type="gramStart"/>
      <w:r w:rsidRPr="003C7E66">
        <w:rPr>
          <w:rFonts w:ascii="Times New Roman" w:hAnsi="Times New Roman"/>
          <w:sz w:val="24"/>
          <w:szCs w:val="24"/>
        </w:rPr>
        <w:t>трех-ярусных</w:t>
      </w:r>
      <w:proofErr w:type="spellEnd"/>
      <w:proofErr w:type="gramEnd"/>
      <w:r w:rsidRPr="003C7E66">
        <w:rPr>
          <w:rFonts w:ascii="Times New Roman" w:hAnsi="Times New Roman"/>
          <w:sz w:val="24"/>
          <w:szCs w:val="24"/>
        </w:rPr>
        <w:t xml:space="preserve"> кроватей в спальне позволяет сохранить свободное пространство в группе для подвижных игр детей, для их самостоятельной деятельности.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bCs/>
          <w:iCs/>
          <w:sz w:val="24"/>
          <w:szCs w:val="24"/>
        </w:rPr>
      </w:pPr>
      <w:r w:rsidRPr="003C7E66">
        <w:rPr>
          <w:rFonts w:ascii="Times New Roman" w:hAnsi="Times New Roman"/>
          <w:bCs/>
          <w:iCs/>
          <w:sz w:val="24"/>
          <w:szCs w:val="24"/>
        </w:rPr>
        <w:t xml:space="preserve">Особое внимание при оснащении предметно-развивающей среды уделяется её эстетическому содержанию, эмоциональному воздействию окружающего интерьера на ребёнка.  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iCs/>
          <w:sz w:val="24"/>
          <w:szCs w:val="24"/>
        </w:rPr>
      </w:pPr>
      <w:r w:rsidRPr="003C7E66">
        <w:rPr>
          <w:rFonts w:ascii="Times New Roman" w:hAnsi="Times New Roman"/>
          <w:bCs/>
          <w:iCs/>
          <w:sz w:val="24"/>
          <w:szCs w:val="24"/>
        </w:rPr>
        <w:t xml:space="preserve">В групповых помещениях среда </w:t>
      </w:r>
      <w:proofErr w:type="spellStart"/>
      <w:r w:rsidRPr="003C7E66">
        <w:rPr>
          <w:rFonts w:ascii="Times New Roman" w:hAnsi="Times New Roman"/>
          <w:bCs/>
          <w:iCs/>
          <w:sz w:val="24"/>
          <w:szCs w:val="24"/>
        </w:rPr>
        <w:t>зонирована</w:t>
      </w:r>
      <w:proofErr w:type="spellEnd"/>
      <w:r w:rsidRPr="003C7E66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Pr="003C7E66">
        <w:rPr>
          <w:rFonts w:ascii="Times New Roman" w:hAnsi="Times New Roman"/>
          <w:iCs/>
          <w:sz w:val="24"/>
          <w:szCs w:val="24"/>
        </w:rPr>
        <w:t>мини-среды физического, социального, эстетического, познавательного, сенсорного, речевого развития.</w:t>
      </w:r>
      <w:r w:rsidRPr="003C7E66">
        <w:rPr>
          <w:rFonts w:ascii="Times New Roman" w:hAnsi="Times New Roman"/>
          <w:bCs/>
          <w:iCs/>
          <w:sz w:val="24"/>
          <w:szCs w:val="24"/>
        </w:rPr>
        <w:t xml:space="preserve"> В распоряжении детей</w:t>
      </w:r>
      <w:r w:rsidRPr="003C7E66">
        <w:rPr>
          <w:rFonts w:ascii="Times New Roman" w:hAnsi="Times New Roman"/>
          <w:iCs/>
          <w:sz w:val="24"/>
          <w:szCs w:val="24"/>
        </w:rPr>
        <w:t xml:space="preserve"> мягкие </w:t>
      </w:r>
      <w:proofErr w:type="spellStart"/>
      <w:r w:rsidRPr="003C7E66">
        <w:rPr>
          <w:rFonts w:ascii="Times New Roman" w:hAnsi="Times New Roman"/>
          <w:iCs/>
          <w:sz w:val="24"/>
          <w:szCs w:val="24"/>
        </w:rPr>
        <w:t>средообразующие</w:t>
      </w:r>
      <w:proofErr w:type="spellEnd"/>
      <w:r w:rsidRPr="003C7E66">
        <w:rPr>
          <w:rFonts w:ascii="Times New Roman" w:hAnsi="Times New Roman"/>
          <w:iCs/>
          <w:sz w:val="24"/>
          <w:szCs w:val="24"/>
        </w:rPr>
        <w:t xml:space="preserve"> модули разных размеров, нестандартные ширмы, наборы пособий для развития кинестетических способностей. Оборудованы уголки уединения.</w:t>
      </w:r>
    </w:p>
    <w:p w:rsidR="003C7E66" w:rsidRPr="003C7E66" w:rsidRDefault="003C7E66" w:rsidP="003C7E66">
      <w:pPr>
        <w:pStyle w:val="aa"/>
        <w:ind w:firstLine="550"/>
        <w:rPr>
          <w:rFonts w:ascii="Times New Roman" w:hAnsi="Times New Roman"/>
          <w:noProof/>
          <w:sz w:val="24"/>
          <w:szCs w:val="24"/>
        </w:rPr>
      </w:pPr>
      <w:r w:rsidRPr="003C7E66">
        <w:rPr>
          <w:rFonts w:ascii="Times New Roman" w:hAnsi="Times New Roman"/>
          <w:iCs/>
          <w:sz w:val="24"/>
          <w:szCs w:val="24"/>
        </w:rPr>
        <w:t>Для реализации потребности ребенка в движении в каждой группе имеется оптимально оборудованный спортивный уголок не только для р</w:t>
      </w:r>
      <w:r w:rsidRPr="003C7E66">
        <w:rPr>
          <w:rFonts w:ascii="Times New Roman" w:hAnsi="Times New Roman"/>
          <w:noProof/>
          <w:sz w:val="24"/>
          <w:szCs w:val="24"/>
        </w:rPr>
        <w:t>азвития движения, но и для коррекции физического развития детей: массажные мячи, дорожки для профилактики плоскостопия, коврики для самомассажа и др.</w:t>
      </w:r>
    </w:p>
    <w:p w:rsidR="003C7E66" w:rsidRDefault="003C7E66" w:rsidP="003C7E66">
      <w:pPr>
        <w:pStyle w:val="aa"/>
        <w:ind w:firstLine="550"/>
        <w:rPr>
          <w:rFonts w:ascii="Times New Roman" w:hAnsi="Times New Roman"/>
          <w:noProof/>
          <w:sz w:val="24"/>
          <w:szCs w:val="24"/>
        </w:rPr>
      </w:pPr>
      <w:r w:rsidRPr="003C7E66">
        <w:rPr>
          <w:rFonts w:ascii="Times New Roman" w:hAnsi="Times New Roman"/>
          <w:noProof/>
          <w:sz w:val="24"/>
          <w:szCs w:val="24"/>
        </w:rPr>
        <w:t xml:space="preserve">Особое место выделено пособиям по развитию мелкой моторики, коррекционно-развивающим играм, созданы условия, стимулирующие познавательную активность детей, их </w:t>
      </w:r>
      <w:r w:rsidRPr="003C7E66">
        <w:rPr>
          <w:rFonts w:ascii="Times New Roman" w:hAnsi="Times New Roman"/>
          <w:noProof/>
          <w:sz w:val="24"/>
          <w:szCs w:val="24"/>
        </w:rPr>
        <w:lastRenderedPageBreak/>
        <w:t>любознательность. Начиная с раннего возраста в оформлении используются цифры, буквы, карты, глобусы, вкладыши, трансформеры.</w:t>
      </w:r>
    </w:p>
    <w:p w:rsidR="00A13E3C" w:rsidRDefault="00A13E3C" w:rsidP="003C7E66">
      <w:pPr>
        <w:pStyle w:val="aa"/>
        <w:ind w:firstLine="550"/>
        <w:rPr>
          <w:rFonts w:ascii="Times New Roman" w:hAnsi="Times New Roman"/>
          <w:noProof/>
          <w:sz w:val="24"/>
          <w:szCs w:val="24"/>
        </w:rPr>
      </w:pPr>
    </w:p>
    <w:p w:rsidR="00A13E3C" w:rsidRPr="00A13E3C" w:rsidRDefault="00A13E3C" w:rsidP="00A13E3C">
      <w:pPr>
        <w:pStyle w:val="2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3C">
        <w:rPr>
          <w:rFonts w:ascii="Times New Roman" w:hAnsi="Times New Roman" w:cs="Times New Roman"/>
          <w:b/>
          <w:sz w:val="24"/>
          <w:szCs w:val="24"/>
        </w:rPr>
        <w:t xml:space="preserve">3.1.2. Обеспеченность методическими материалами </w:t>
      </w:r>
    </w:p>
    <w:tbl>
      <w:tblPr>
        <w:tblStyle w:val="af"/>
        <w:tblW w:w="10173" w:type="dxa"/>
        <w:tblLook w:val="00A0"/>
      </w:tblPr>
      <w:tblGrid>
        <w:gridCol w:w="2387"/>
        <w:gridCol w:w="7786"/>
      </w:tblGrid>
      <w:tr w:rsidR="00A13E3C" w:rsidRPr="00444F07" w:rsidTr="00444F07">
        <w:trPr>
          <w:trHeight w:val="157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материал</w:t>
            </w:r>
          </w:p>
        </w:tc>
      </w:tr>
      <w:tr w:rsidR="00A13E3C" w:rsidRPr="00444F07" w:rsidTr="00444F07">
        <w:trPr>
          <w:trHeight w:val="157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i/>
                <w:sz w:val="24"/>
                <w:szCs w:val="24"/>
              </w:rPr>
              <w:t>«Радуга»</w:t>
            </w: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: программа воспитания, образования, развития детей от 2 до 7 лет в условиях детского сада. Авторы: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Е.В. Соловьёва, С.Г. Якобсон. М.: Просвещение, 2010г.111с.</w:t>
            </w:r>
          </w:p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Глазырина Л.Д. Физическая культура – дошкольникам. Старший возраст. Москва, «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», 1999г.</w:t>
            </w:r>
          </w:p>
          <w:p w:rsidR="00A13E3C" w:rsidRPr="00444F07" w:rsidRDefault="00A13E3C" w:rsidP="00412C76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С.Я. </w:t>
            </w:r>
            <w:r w:rsidRPr="00444F0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для малышей:</w:t>
            </w: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Книга для воспитателей детских са</w:t>
            </w:r>
            <w:r w:rsidRPr="00444F07">
              <w:rPr>
                <w:rFonts w:ascii="Times New Roman" w:hAnsi="Times New Roman" w:cs="Times New Roman"/>
                <w:sz w:val="24"/>
                <w:szCs w:val="24"/>
              </w:rPr>
              <w:softHyphen/>
              <w:t>дов.- М.: Просвещение, 1987.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в дошкольном детстве. Москва- просвещение 2005г.</w:t>
            </w:r>
          </w:p>
        </w:tc>
      </w:tr>
      <w:tr w:rsidR="00A13E3C" w:rsidRPr="00444F07" w:rsidTr="00444F07">
        <w:trPr>
          <w:trHeight w:val="157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 коммуникативное развитие 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i/>
                <w:sz w:val="24"/>
                <w:szCs w:val="24"/>
              </w:rPr>
              <w:t>«Радуга»</w:t>
            </w: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: программа воспитания, образования, развития детей от 2 до 7 лет в условиях детского сада. Авторы: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Е.В. Соловьёва, С.Г. Якобсон. М.: Просвещение, 2010г.111с.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 Познаю мир: Методические рекомендации для </w:t>
            </w:r>
            <w:proofErr w:type="gram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proofErr w:type="gram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работающих по программе «Радуга». – М.: Просвещение, 1999г.</w:t>
            </w:r>
          </w:p>
          <w:p w:rsidR="00A13E3C" w:rsidRPr="00444F07" w:rsidRDefault="00A13E3C" w:rsidP="00A13E3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 Познаю мир: Я люблю во всём порядок: Развивающая книга для детей среднего дошкольного возраста – М.: Просвещение, 1999г.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2-7 лет Методическое пособие для воспитателей/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2010 г.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Сделаю сам: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. альбом для занятий по ручному труду с детьми среднего дошкольного возраста. М.: Просвещение, 2005 г.</w:t>
            </w:r>
          </w:p>
        </w:tc>
      </w:tr>
      <w:tr w:rsidR="00A13E3C" w:rsidRPr="00444F07" w:rsidTr="00444F07">
        <w:trPr>
          <w:trHeight w:val="157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Радуга: программа воспитания, образования и развития детей от 2 до 7 лет в условиях детского сада/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Е.В. Соловьева, С.Г. Якобсон и др. М.: Просвещение, 2010 г. 111с.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В.В. Учусь говорить: Методические рекомендации для воспитателей, работающих с детьми  3-6 лет по программе «Радуга». – 2-е издание. – М.: Просвещение, 2002г.</w:t>
            </w:r>
          </w:p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В.В. Учусь говорить: пособие для детей 5-6 лет/ В.В.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. – М.: Просвещение. 2009. – 40с.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В.В. Учусь говорить: Методические рекомендации для воспитателей, работающих с детьми  3-6 лет по программе «Радуга». – 2-е издание. – М.: Просвещение, 2002г.</w:t>
            </w:r>
          </w:p>
        </w:tc>
      </w:tr>
      <w:tr w:rsidR="00A13E3C" w:rsidRPr="00444F07" w:rsidTr="00444F07">
        <w:trPr>
          <w:trHeight w:val="843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Радуга: программа воспитания, образования и развития детей от 2 до 7 лет в условиях детского сада/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Е.В. Соловьева, С.Г. Якобсон и др. М.: Просвещение, 2010 г. 111с.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Соловьёва Е.В.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детей 2-7 лет: Методическое пособие для воспитателей/ Е.В. Соловьёва – М.: Просвещение, 2010 г.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детей 2-7 лет Методическое пособие для воспитателей/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2010 г.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Познаю мир: развивающая книга  для детей 5-6 лет/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2009 г.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Познаю мир: Предметы вокруг нас: развивающая книга  для детей среднего дошкольного возраста – М.: Просвещение, 1999 г.</w:t>
            </w:r>
          </w:p>
        </w:tc>
      </w:tr>
      <w:tr w:rsidR="00A13E3C" w:rsidRPr="00444F07" w:rsidTr="00444F07">
        <w:trPr>
          <w:trHeight w:val="2265"/>
        </w:trPr>
        <w:tc>
          <w:tcPr>
            <w:tcW w:w="2093" w:type="dxa"/>
          </w:tcPr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080" w:type="dxa"/>
          </w:tcPr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Радуга: программа воспитания, образования и развития детей от 2 до 7 лет в условиях детского сада/ Т.И.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Е.В. Соловьева, С.Г. Якобсон и др. М.: Просвещение, 2010 г. 111с.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Природа, искусство и изобразительная деятельность детей: методические рекомендации для воспитателей, работающих с детьми 3-6 лет по программе «Радуга»/ Т.Н.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 – М.: Просвещение, 2007. – 160 </w:t>
            </w:r>
            <w:proofErr w:type="gram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E3C" w:rsidRPr="00444F07" w:rsidRDefault="00A13E3C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A13E3C" w:rsidRPr="00444F07" w:rsidRDefault="00A13E3C" w:rsidP="00412C76">
            <w:pPr>
              <w:tabs>
                <w:tab w:val="left" w:pos="9639"/>
              </w:tabs>
              <w:ind w:left="1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44F07">
              <w:rPr>
                <w:rFonts w:ascii="Times New Roman" w:hAnsi="Times New Roman" w:cs="Times New Roman"/>
                <w:sz w:val="24"/>
                <w:szCs w:val="24"/>
              </w:rPr>
              <w:t xml:space="preserve">Детям о народном искусстве: учебно-наглядное пособие для детей дошкольного возраста. – </w:t>
            </w:r>
            <w:proofErr w:type="spellStart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44F07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</w:tr>
    </w:tbl>
    <w:p w:rsidR="00A13E3C" w:rsidRPr="00A13E3C" w:rsidRDefault="00A13E3C" w:rsidP="00A13E3C">
      <w:pPr>
        <w:rPr>
          <w:rFonts w:ascii="Times New Roman" w:hAnsi="Times New Roman" w:cs="Times New Roman"/>
          <w:b/>
          <w:sz w:val="24"/>
          <w:szCs w:val="24"/>
        </w:rPr>
      </w:pPr>
    </w:p>
    <w:p w:rsidR="00A13E3C" w:rsidRDefault="00A13E3C" w:rsidP="003C7E66">
      <w:pPr>
        <w:pStyle w:val="aa"/>
        <w:ind w:firstLine="550"/>
        <w:rPr>
          <w:rFonts w:ascii="Times New Roman" w:hAnsi="Times New Roman"/>
          <w:noProof/>
          <w:sz w:val="24"/>
          <w:szCs w:val="24"/>
        </w:rPr>
      </w:pPr>
    </w:p>
    <w:p w:rsidR="00A13E3C" w:rsidRPr="00A13E3C" w:rsidRDefault="00A13E3C" w:rsidP="00A13E3C">
      <w:pPr>
        <w:pStyle w:val="2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3C">
        <w:rPr>
          <w:rFonts w:ascii="Times New Roman" w:hAnsi="Times New Roman" w:cs="Times New Roman"/>
          <w:b/>
          <w:sz w:val="24"/>
          <w:szCs w:val="24"/>
        </w:rPr>
        <w:t>3.2. Распорядок и режим дня</w:t>
      </w:r>
    </w:p>
    <w:p w:rsidR="00A13E3C" w:rsidRPr="00A13E3C" w:rsidRDefault="00A13E3C" w:rsidP="00A13E3C">
      <w:pPr>
        <w:pStyle w:val="21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E3C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A13E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 в теплый период года</w:t>
      </w:r>
    </w:p>
    <w:p w:rsidR="00A13E3C" w:rsidRPr="00A13E3C" w:rsidRDefault="00A13E3C" w:rsidP="00444F07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>Режим дня является одним из факторов охраны и укрепления здоровья детей,  учитывает физическую и умственную работоспособность детей, эмоциональную реактивность ребёнка в 1 и 2 половине дня, способствует гармоничному развитию дошкольника.  Режим предусматривает продолжительность периода бодрствования  и дневного сна, достаточную ежедневную длительность пребывания детей на воздухе (до 3-4 часов), рациональное чередование умственных и физических нагрузок, регулярное питание, активный отдых. Общая продолжительность сна детей составляет 2-2,5 часа. Детей с трудным засыпанием укладывают спать первыми и поднимают последними, для эмоционального комфорта используется музыкальное сопровождение. В режиме дня создаются условия для ведения непосредственно образовательной деятельности, совместной деятельности взрослого с детьми, самостоятельной деятельности детей. Чем старше возрастная группа, тем больше времени отведено на самостоятельную деятельность детей под косвенным руководством воспитателя – не менее 3 часов. Занятия проводятся в соответствии с расписанием занятий и годовым календарным учебным графиком.</w:t>
      </w:r>
    </w:p>
    <w:p w:rsidR="00A13E3C" w:rsidRPr="00A13E3C" w:rsidRDefault="00A13E3C" w:rsidP="0044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    В ДОУ специалистами проводятся коррекционные занятия с детьми, имеющими задержку психического развития и фонетико-фонематические нарушения речи. В середине года  с 08.01 по 14.01 в ДОУ проводятся зимние каникулы, во время которых ведутся занятия только эстетически-оздоровительного цикла. </w:t>
      </w:r>
    </w:p>
    <w:p w:rsidR="00A13E3C" w:rsidRPr="00A13E3C" w:rsidRDefault="00A13E3C" w:rsidP="00A13E3C">
      <w:pPr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      Учебный план на 2014-2015 г.г. обеспечивает необходимый баланс учебной нагрузки и образовательных областей на неделю в соответствии с возрастными особенностями детей. </w:t>
      </w:r>
    </w:p>
    <w:p w:rsidR="00A13E3C" w:rsidRDefault="00A13E3C" w:rsidP="00A13E3C">
      <w:pPr>
        <w:pStyle w:val="aa"/>
        <w:tabs>
          <w:tab w:val="left" w:pos="4590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</w:t>
      </w:r>
    </w:p>
    <w:p w:rsidR="003C7E66" w:rsidRPr="008A2006" w:rsidRDefault="00A13E3C" w:rsidP="00A13E3C">
      <w:pPr>
        <w:pStyle w:val="aa"/>
        <w:tabs>
          <w:tab w:val="left" w:pos="4590"/>
        </w:tabs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</w:t>
      </w:r>
      <w:r w:rsidR="003C7E66" w:rsidRPr="00E54AAD">
        <w:rPr>
          <w:rFonts w:ascii="Times New Roman" w:hAnsi="Times New Roman"/>
          <w:b/>
          <w:sz w:val="24"/>
          <w:szCs w:val="24"/>
        </w:rPr>
        <w:t>Режим дня в холодный период года</w:t>
      </w:r>
    </w:p>
    <w:p w:rsidR="003C7E66" w:rsidRPr="008A2006" w:rsidRDefault="003C7E66" w:rsidP="003C7E66">
      <w:pPr>
        <w:pStyle w:val="aa"/>
        <w:tabs>
          <w:tab w:val="left" w:pos="459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031" w:type="dxa"/>
        <w:tblLayout w:type="fixed"/>
        <w:tblLook w:val="01E0"/>
      </w:tblPr>
      <w:tblGrid>
        <w:gridCol w:w="8472"/>
        <w:gridCol w:w="1559"/>
      </w:tblGrid>
      <w:tr w:rsidR="003C7E66" w:rsidRPr="00FD1194" w:rsidTr="00444F07">
        <w:trPr>
          <w:trHeight w:val="663"/>
        </w:trPr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Приём детей, игры, индивидуальные коррекционные занятия воспитателей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>.00-8.15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Утренняя гимнастика (старшие дошкольники - в спортивном зале, младшие и средние - в музыкальном зале по расписанию)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Свободная деятельность, игры, подготовка к занятиям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8.55-9.05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Занятия согласно расписанию 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9.05-10.30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Длительность прогулки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:rsidR="003C7E66" w:rsidRPr="00E54AAD" w:rsidRDefault="00B23BE3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Закаливающие процедуры, обливание</w:t>
            </w: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Гимнастика после сна, игры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Занятия во 2 половину дня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Коррекционный час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Игры и труд. Совместная,  самостоятельная деятельность детей в мини-центрах, кружках, студиях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15.50-16.50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16.50-17.10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559" w:type="dxa"/>
          </w:tcPr>
          <w:p w:rsidR="003C7E66" w:rsidRPr="00E54AAD" w:rsidRDefault="00F2222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17.10-18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3C7E66" w:rsidRPr="00E54AAD" w:rsidRDefault="003C7E66" w:rsidP="003C7E66">
      <w:pPr>
        <w:pStyle w:val="aa"/>
        <w:tabs>
          <w:tab w:val="left" w:pos="4590"/>
        </w:tabs>
        <w:rPr>
          <w:rFonts w:ascii="Times New Roman" w:hAnsi="Times New Roman"/>
          <w:sz w:val="24"/>
          <w:szCs w:val="24"/>
        </w:rPr>
      </w:pPr>
      <w:r w:rsidRPr="00E54AAD">
        <w:rPr>
          <w:rFonts w:ascii="Times New Roman" w:hAnsi="Times New Roman"/>
          <w:sz w:val="24"/>
          <w:szCs w:val="24"/>
        </w:rPr>
        <w:t>При неблагоприятной температуре воздуха длительность прогулки сокращается.</w:t>
      </w:r>
    </w:p>
    <w:p w:rsidR="003C7E66" w:rsidRPr="008A2006" w:rsidRDefault="003C7E66" w:rsidP="00A13E3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C7E66" w:rsidRPr="00A13E3C" w:rsidRDefault="003C7E66" w:rsidP="003C7E6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54AAD">
        <w:rPr>
          <w:rFonts w:ascii="Times New Roman" w:hAnsi="Times New Roman"/>
          <w:b/>
          <w:sz w:val="24"/>
          <w:szCs w:val="24"/>
        </w:rPr>
        <w:t>Режим дня на летний период</w:t>
      </w:r>
    </w:p>
    <w:p w:rsidR="003C7E66" w:rsidRPr="00A13E3C" w:rsidRDefault="003C7E66" w:rsidP="003C7E6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031" w:type="dxa"/>
        <w:tblLayout w:type="fixed"/>
        <w:tblLook w:val="0000"/>
      </w:tblPr>
      <w:tblGrid>
        <w:gridCol w:w="8472"/>
        <w:gridCol w:w="1559"/>
      </w:tblGrid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Прием, осмотр, игры, дежурство, индивидуальная работа с детьми</w:t>
            </w:r>
          </w:p>
        </w:tc>
        <w:tc>
          <w:tcPr>
            <w:tcW w:w="1559" w:type="dxa"/>
          </w:tcPr>
          <w:p w:rsidR="003C7E66" w:rsidRPr="00E54AAD" w:rsidRDefault="00F2222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7E66"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8</w:t>
            </w:r>
            <w:r w:rsidR="00F22226">
              <w:rPr>
                <w:rFonts w:ascii="Times New Roman" w:hAnsi="Times New Roman"/>
                <w:sz w:val="24"/>
                <w:szCs w:val="24"/>
              </w:rPr>
              <w:t>.30</w:t>
            </w:r>
            <w:r w:rsidRPr="00E54AAD">
              <w:rPr>
                <w:rFonts w:ascii="Times New Roman" w:hAnsi="Times New Roman"/>
                <w:sz w:val="24"/>
                <w:szCs w:val="24"/>
              </w:rPr>
              <w:t>-8.</w:t>
            </w:r>
            <w:r w:rsidR="00F222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8</w:t>
            </w:r>
            <w:r w:rsidR="00F2222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222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4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22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Игры, пальчиковая и артикуляционная гимнастика </w:t>
            </w:r>
          </w:p>
        </w:tc>
        <w:tc>
          <w:tcPr>
            <w:tcW w:w="1559" w:type="dxa"/>
          </w:tcPr>
          <w:p w:rsidR="003C7E66" w:rsidRPr="00E54AAD" w:rsidRDefault="00F2222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Фронтальные занятия согласно расписанию в период</w:t>
            </w:r>
            <w:proofErr w:type="gramStart"/>
            <w:r w:rsidRPr="00E54AA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9.20- 10.45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прогулке и прогулка (с заходом на второй завтрак и непосредственно образовательную деятельность)</w:t>
            </w:r>
          </w:p>
        </w:tc>
        <w:tc>
          <w:tcPr>
            <w:tcW w:w="1559" w:type="dxa"/>
          </w:tcPr>
          <w:p w:rsidR="003C7E66" w:rsidRPr="00E54AAD" w:rsidRDefault="008B7484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3C7E66" w:rsidRPr="00E54AAD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C7E66" w:rsidRPr="00FD1194" w:rsidTr="00444F07">
        <w:trPr>
          <w:trHeight w:val="225"/>
        </w:trPr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559" w:type="dxa"/>
          </w:tcPr>
          <w:p w:rsidR="003C7E66" w:rsidRPr="00E54AAD" w:rsidRDefault="008B7484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12.15-12.35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Постепенный подъем </w:t>
            </w: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Гимнастика после сна, </w:t>
            </w:r>
            <w:proofErr w:type="spellStart"/>
            <w:r w:rsidRPr="00E54AAD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</w:t>
            </w:r>
            <w:r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AAD">
              <w:rPr>
                <w:rFonts w:ascii="Times New Roman" w:hAnsi="Times New Roman"/>
                <w:sz w:val="24"/>
                <w:szCs w:val="24"/>
              </w:rPr>
              <w:t>-15</w:t>
            </w:r>
            <w:r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</w:t>
            </w:r>
            <w:r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54AAD">
              <w:rPr>
                <w:rFonts w:ascii="Times New Roman" w:hAnsi="Times New Roman"/>
                <w:sz w:val="24"/>
                <w:szCs w:val="24"/>
              </w:rPr>
              <w:t>-15</w:t>
            </w:r>
            <w:r w:rsidRPr="00E54AA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 xml:space="preserve">Развлечения, 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Игры и труд.</w:t>
            </w:r>
          </w:p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Совместная,  самостоятельная деятельность детей в мини-центрах, кружках, студиях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3C7E66" w:rsidRPr="00E54AAD" w:rsidRDefault="008B7484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3C7E66" w:rsidRPr="00FD1194" w:rsidTr="00444F07">
        <w:tc>
          <w:tcPr>
            <w:tcW w:w="8472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1559" w:type="dxa"/>
          </w:tcPr>
          <w:p w:rsidR="003C7E66" w:rsidRPr="00E54AAD" w:rsidRDefault="003C7E66" w:rsidP="00412C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54AAD">
              <w:rPr>
                <w:rFonts w:ascii="Times New Roman" w:hAnsi="Times New Roman"/>
                <w:sz w:val="24"/>
                <w:szCs w:val="24"/>
              </w:rPr>
              <w:t>1</w:t>
            </w:r>
            <w:r w:rsidR="008B7484">
              <w:rPr>
                <w:rFonts w:ascii="Times New Roman" w:hAnsi="Times New Roman"/>
                <w:sz w:val="24"/>
                <w:szCs w:val="24"/>
              </w:rPr>
              <w:t>7.30-18.00</w:t>
            </w:r>
          </w:p>
        </w:tc>
      </w:tr>
    </w:tbl>
    <w:p w:rsidR="00444F07" w:rsidRDefault="00444F07" w:rsidP="00A13E3C">
      <w:pPr>
        <w:ind w:left="567"/>
        <w:rPr>
          <w:rFonts w:ascii="Times New Roman" w:hAnsi="Times New Roman"/>
          <w:b/>
          <w:sz w:val="24"/>
          <w:szCs w:val="24"/>
        </w:rPr>
      </w:pPr>
    </w:p>
    <w:p w:rsidR="00444F07" w:rsidRDefault="00444F07" w:rsidP="00A13E3C">
      <w:pPr>
        <w:ind w:left="567"/>
        <w:rPr>
          <w:rFonts w:ascii="Times New Roman" w:hAnsi="Times New Roman"/>
          <w:b/>
          <w:sz w:val="24"/>
          <w:szCs w:val="24"/>
        </w:rPr>
      </w:pPr>
    </w:p>
    <w:p w:rsidR="00A13E3C" w:rsidRPr="00A13E3C" w:rsidRDefault="00A13E3C" w:rsidP="008B74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E3C">
        <w:rPr>
          <w:rFonts w:ascii="Times New Roman" w:hAnsi="Times New Roman" w:cs="Times New Roman"/>
          <w:b/>
          <w:sz w:val="24"/>
          <w:szCs w:val="24"/>
        </w:rPr>
        <w:t xml:space="preserve">3.2.2. Учебный план </w:t>
      </w:r>
    </w:p>
    <w:p w:rsidR="00A13E3C" w:rsidRPr="00A13E3C" w:rsidRDefault="00A13E3C" w:rsidP="0044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E3C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A13E3C" w:rsidRPr="00A13E3C" w:rsidRDefault="00A13E3C" w:rsidP="00A13E3C">
      <w:pPr>
        <w:pStyle w:val="a8"/>
        <w:ind w:firstLine="720"/>
        <w:rPr>
          <w:sz w:val="24"/>
          <w:szCs w:val="24"/>
        </w:rPr>
      </w:pPr>
      <w:r w:rsidRPr="00A13E3C">
        <w:rPr>
          <w:sz w:val="24"/>
          <w:szCs w:val="24"/>
        </w:rPr>
        <w:t>Учебный план – нормативный документ, отражающий структуру учебного процесса муниципального</w:t>
      </w:r>
      <w:r w:rsidR="008B7484">
        <w:rPr>
          <w:sz w:val="24"/>
          <w:szCs w:val="24"/>
        </w:rPr>
        <w:t xml:space="preserve"> казенного</w:t>
      </w:r>
      <w:r w:rsidRPr="00A13E3C">
        <w:rPr>
          <w:sz w:val="24"/>
          <w:szCs w:val="24"/>
        </w:rPr>
        <w:t xml:space="preserve"> дошкольного образовательного учреждения дет</w:t>
      </w:r>
      <w:r w:rsidR="008B7484">
        <w:rPr>
          <w:sz w:val="24"/>
          <w:szCs w:val="24"/>
        </w:rPr>
        <w:t xml:space="preserve">ского сада  № </w:t>
      </w:r>
      <w:r w:rsidRPr="00A13E3C">
        <w:rPr>
          <w:sz w:val="24"/>
          <w:szCs w:val="24"/>
        </w:rPr>
        <w:t>9 с учетом учебно-методического, кадрового и материально-технического обеспечения.</w:t>
      </w:r>
    </w:p>
    <w:p w:rsidR="00A13E3C" w:rsidRPr="00A13E3C" w:rsidRDefault="008B7484" w:rsidP="00A13E3C">
      <w:pPr>
        <w:pStyle w:val="a8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Учебный план составлен на 2015-2016 </w:t>
      </w:r>
      <w:r w:rsidR="00A13E3C" w:rsidRPr="00A13E3C">
        <w:rPr>
          <w:sz w:val="24"/>
          <w:szCs w:val="24"/>
        </w:rPr>
        <w:t xml:space="preserve">учебный год в соответствии с реализуемой программой «Радуга»: Примерной основной общеобразовательной программой дошкольного образования», с дополнительными  образовательными  программами и программами по дополнительному образованию.  Учебный план отвечает требованиям  </w:t>
      </w:r>
      <w:proofErr w:type="spellStart"/>
      <w:r w:rsidR="00A13E3C" w:rsidRPr="00A13E3C">
        <w:rPr>
          <w:sz w:val="24"/>
          <w:szCs w:val="24"/>
        </w:rPr>
        <w:t>СанПиН</w:t>
      </w:r>
      <w:proofErr w:type="spellEnd"/>
      <w:r w:rsidR="00A13E3C" w:rsidRPr="00A13E3C">
        <w:rPr>
          <w:sz w:val="24"/>
          <w:szCs w:val="24"/>
        </w:rPr>
        <w:t xml:space="preserve">,  гигиеническим требованиям к максимальной нагрузке на детей дошкольного возраста в </w:t>
      </w:r>
      <w:r w:rsidR="00A13E3C" w:rsidRPr="00A13E3C">
        <w:rPr>
          <w:sz w:val="24"/>
          <w:szCs w:val="24"/>
        </w:rPr>
        <w:lastRenderedPageBreak/>
        <w:t>организованных формах обучения (инструктивно-методическое письмо МО РФ от 14.03.2000 № 65/23016).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 образовательных областей, реализуемых в непосредственно образовательной деятельности, распределение учебного времени, отводимое на освоение содержания дошкольного образования по всем возрастным группам, образовательным областям и учебным занятиям. 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Образовательные области «Физическая культура» и «Здоровье» интегрированы в занятие «Физическая культура», совместную и самостоятельную деятельность детей в режиме дня.  Сенсорное развитие в группах детей от 3 до 7 лет интегрировано в совместную </w:t>
      </w:r>
      <w:proofErr w:type="gramStart"/>
      <w:r w:rsidRPr="00A13E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3E3C">
        <w:rPr>
          <w:rFonts w:ascii="Times New Roman" w:hAnsi="Times New Roman" w:cs="Times New Roman"/>
          <w:sz w:val="24"/>
          <w:szCs w:val="24"/>
        </w:rPr>
        <w:t xml:space="preserve"> взрослым образовательную деятельность и другие образовательные области. Непосредственно образовательная деятельность по «Безопасности» включена в учебный план группы </w:t>
      </w:r>
      <w:proofErr w:type="spellStart"/>
      <w:r w:rsidRPr="00A13E3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13E3C">
        <w:rPr>
          <w:rFonts w:ascii="Times New Roman" w:hAnsi="Times New Roman" w:cs="Times New Roman"/>
          <w:sz w:val="24"/>
          <w:szCs w:val="24"/>
        </w:rPr>
        <w:t xml:space="preserve"> направленности детей 7-го года жизни 1 раз в месяц, в других группах область «Безопасность» реализуется во всех видах образовательной  деятельности.  Занятия «Начала грамоты» включены в учебный план согласно дополнительным коррекционно-образовательным программам. Разделы программы «Расширение кругозора»  и «Познавательно-исследовательская деятельность» для групп компенсирующей направленности интегрированы с разделом «Знакомство с окружающим» и совместной образовательной деятельностью. Образовательная область «Художественное творчество» реализуется в форме занятий 2 раза в неделю; рисование проводится еженедельно, лепка и аппликация чередуются: 1 и 3 неделя – лепка, 2 и 4 неделя – аппликация. 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>«Чтение художественной литературы» в работе с детьми от 2 до 4 лет реализуется в совместной образовательной деятельности.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>Физкультурные занятия проводятся: в группе детей 2-3 лет - 2 раза в неделю, в группах детей от 3 до 7 лет- 3 раза в неделю: 2 в спортивном зале и 1 на свежем воздухе, в соответствии с требованиями п.13.4 и п.13.5.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3C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«Здравствуй» Л.М.Лазарева реализуется в образовательных областях «Физическая культура» и «Здоровье»; «Ритмическая пластика» А.И.Бурениной - в области «Музыка»; программа «Безопасность»  Авдеевой Н.Н., Князевой О.Л., </w:t>
      </w:r>
      <w:proofErr w:type="spellStart"/>
      <w:r w:rsidRPr="00A13E3C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A13E3C">
        <w:rPr>
          <w:rFonts w:ascii="Times New Roman" w:hAnsi="Times New Roman" w:cs="Times New Roman"/>
          <w:sz w:val="24"/>
          <w:szCs w:val="24"/>
        </w:rPr>
        <w:t xml:space="preserve"> Л.Б. - реализуется в образовательной области «Познание» и «Безопасность», в разделе программы «Знакомство с окружающим миром». </w:t>
      </w:r>
      <w:proofErr w:type="gramEnd"/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Количество времени, отведенного на освоение образовательных областей, не превышает максимально допустимый объём недельной нагрузки, предусмотренной   </w:t>
      </w:r>
      <w:proofErr w:type="spellStart"/>
      <w:r w:rsidRPr="00A13E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13E3C">
        <w:rPr>
          <w:rFonts w:ascii="Times New Roman" w:hAnsi="Times New Roman" w:cs="Times New Roman"/>
          <w:sz w:val="24"/>
          <w:szCs w:val="24"/>
        </w:rPr>
        <w:t>: в группе детей пятого года – 12 занятий (п.12.9, п.12.10)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E3C" w:rsidRPr="00A13E3C" w:rsidRDefault="00A13E3C" w:rsidP="00A13E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 xml:space="preserve">Длительность специально организованных видов деятельности соответствует требованиям п.2.11, п. 2.12 </w:t>
      </w:r>
      <w:proofErr w:type="spellStart"/>
      <w:r w:rsidRPr="00A13E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Pr="00A13E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3C">
        <w:rPr>
          <w:rFonts w:ascii="Times New Roman" w:hAnsi="Times New Roman" w:cs="Times New Roman"/>
          <w:sz w:val="24"/>
          <w:szCs w:val="24"/>
        </w:rPr>
        <w:t xml:space="preserve"> для детей 4 – 5 лет – не бол</w:t>
      </w:r>
      <w:r>
        <w:rPr>
          <w:rFonts w:ascii="Times New Roman" w:hAnsi="Times New Roman" w:cs="Times New Roman"/>
          <w:sz w:val="24"/>
          <w:szCs w:val="24"/>
        </w:rPr>
        <w:t>ее 20 минут.</w:t>
      </w:r>
      <w:r w:rsidRPr="00A13E3C">
        <w:rPr>
          <w:rFonts w:ascii="Times New Roman" w:hAnsi="Times New Roman" w:cs="Times New Roman"/>
          <w:sz w:val="24"/>
          <w:szCs w:val="24"/>
        </w:rPr>
        <w:t xml:space="preserve">  Занятия проводятся фронтально и по подгруппам, перерывы между двумя занятиями составляют 10 минут. В середине занятий статического характера проводится физкультминутка. Домашние задания по образовательным программам детям не задаются.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>Доля занятий физкультурно-оздоровительного и эстетического цикла в общем объёме учебной нагрузки составляет: в средних группах – 58%.</w:t>
      </w:r>
    </w:p>
    <w:p w:rsidR="00A13E3C" w:rsidRPr="00A13E3C" w:rsidRDefault="00A13E3C" w:rsidP="00444F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3C">
        <w:rPr>
          <w:rFonts w:ascii="Times New Roman" w:hAnsi="Times New Roman" w:cs="Times New Roman"/>
          <w:sz w:val="24"/>
          <w:szCs w:val="24"/>
        </w:rPr>
        <w:t>Содержание учебного плана обеспечивает сохранение и дальнейшее развитие физических, психических и интеллектуальных возможностей каждого ребенка, освоение образовательной программы ДОУ и готовность выпускников к школьному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397"/>
        <w:gridCol w:w="704"/>
        <w:gridCol w:w="216"/>
        <w:gridCol w:w="580"/>
        <w:gridCol w:w="704"/>
        <w:gridCol w:w="216"/>
        <w:gridCol w:w="580"/>
        <w:gridCol w:w="704"/>
        <w:gridCol w:w="733"/>
        <w:gridCol w:w="704"/>
        <w:gridCol w:w="733"/>
        <w:gridCol w:w="704"/>
        <w:gridCol w:w="733"/>
      </w:tblGrid>
      <w:tr w:rsidR="00444F07" w:rsidRPr="00444F07" w:rsidTr="00444F07">
        <w:tc>
          <w:tcPr>
            <w:tcW w:w="2903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Образовательные области (направлени</w:t>
            </w:r>
            <w:r w:rsidRPr="00444F07">
              <w:rPr>
                <w:rFonts w:ascii="Times New Roman" w:hAnsi="Times New Roman" w:cs="Times New Roman"/>
              </w:rPr>
              <w:lastRenderedPageBreak/>
              <w:t>я)</w:t>
            </w:r>
          </w:p>
        </w:tc>
        <w:tc>
          <w:tcPr>
            <w:tcW w:w="3476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lastRenderedPageBreak/>
              <w:t>Виды деятельности</w:t>
            </w:r>
          </w:p>
        </w:tc>
        <w:tc>
          <w:tcPr>
            <w:tcW w:w="9235" w:type="dxa"/>
            <w:gridSpan w:val="1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Объем образовательной нагрузки групп компенсирующей направленности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3-й год жизни</w:t>
            </w: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4-й год жизни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5-й год жизни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6-й год жизни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7-й год жизни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занятий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ин.)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занятий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ин.)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занятий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ин.)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занятий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ин.)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занятий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 xml:space="preserve">ин.) 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4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F07" w:rsidRPr="00444F07" w:rsidTr="00444F07">
        <w:tc>
          <w:tcPr>
            <w:tcW w:w="15614" w:type="dxa"/>
            <w:gridSpan w:val="14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444F07" w:rsidRPr="00444F07" w:rsidTr="00444F07">
        <w:tc>
          <w:tcPr>
            <w:tcW w:w="2903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Безопасность (ЗОЖ)</w:t>
            </w:r>
          </w:p>
        </w:tc>
        <w:tc>
          <w:tcPr>
            <w:tcW w:w="9235" w:type="dxa"/>
            <w:gridSpan w:val="12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9235" w:type="dxa"/>
            <w:gridSpan w:val="12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F07" w:rsidRPr="00444F07" w:rsidTr="00444F07">
        <w:trPr>
          <w:trHeight w:val="326"/>
        </w:trPr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9235" w:type="dxa"/>
            <w:gridSpan w:val="12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F07" w:rsidRPr="00444F07" w:rsidTr="00444F07">
        <w:tc>
          <w:tcPr>
            <w:tcW w:w="2903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eastAsia="Calibri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eastAsia="Calibri" w:hAnsi="Times New Roman" w:cs="Times New Roman"/>
              </w:rPr>
              <w:t>10/20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30/30</w:t>
            </w:r>
          </w:p>
        </w:tc>
      </w:tr>
      <w:tr w:rsidR="00444F07" w:rsidRPr="00444F07" w:rsidTr="00444F07">
        <w:trPr>
          <w:trHeight w:val="540"/>
        </w:trPr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30/60</w:t>
            </w:r>
          </w:p>
        </w:tc>
      </w:tr>
      <w:tr w:rsidR="00444F07" w:rsidRPr="00444F07" w:rsidTr="00444F07">
        <w:tc>
          <w:tcPr>
            <w:tcW w:w="2903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444F07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30/30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9235" w:type="dxa"/>
            <w:gridSpan w:val="1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444F07" w:rsidRPr="00444F07" w:rsidTr="00444F07">
        <w:tc>
          <w:tcPr>
            <w:tcW w:w="2903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Художественно-эстетическое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30/60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923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2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923" w:type="dxa"/>
            <w:gridSpan w:val="2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24" w:type="dxa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5541" w:type="dxa"/>
            <w:gridSpan w:val="6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Проводятся в совместной деятельности в режиме дня</w:t>
            </w: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7" w:type="dxa"/>
            <w:gridSpan w:val="3"/>
            <w:vMerge w:val="restart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847" w:type="dxa"/>
            <w:gridSpan w:val="3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07" w:rsidRPr="00444F07" w:rsidTr="00444F07">
        <w:tc>
          <w:tcPr>
            <w:tcW w:w="2903" w:type="dxa"/>
            <w:vMerge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15/30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25/50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30/60</w:t>
            </w:r>
          </w:p>
        </w:tc>
      </w:tr>
      <w:tr w:rsidR="00444F07" w:rsidRPr="00444F07" w:rsidTr="00444F07">
        <w:tc>
          <w:tcPr>
            <w:tcW w:w="2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15/30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25/75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30/90</w:t>
            </w:r>
          </w:p>
        </w:tc>
      </w:tr>
      <w:tr w:rsidR="00444F07" w:rsidRPr="00444F07" w:rsidTr="00444F07">
        <w:tc>
          <w:tcPr>
            <w:tcW w:w="6379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Образовательная деятельность обязательной части (длительность в неделю/год)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8/288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60/100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9/324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105/135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8/288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120/160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9/324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150/225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11/396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180/330</w:t>
            </w:r>
          </w:p>
        </w:tc>
      </w:tr>
      <w:tr w:rsidR="00444F07" w:rsidRPr="00444F07" w:rsidTr="00444F07">
        <w:tc>
          <w:tcPr>
            <w:tcW w:w="6379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4F07">
              <w:rPr>
                <w:rFonts w:ascii="Times New Roman" w:hAnsi="Times New Roman" w:cs="Times New Roman"/>
                <w:b/>
                <w:i/>
              </w:rPr>
              <w:t>Объем обязательной части программы</w:t>
            </w: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81%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64%</w:t>
            </w:r>
          </w:p>
        </w:tc>
      </w:tr>
      <w:tr w:rsidR="00444F07" w:rsidRPr="00444F07" w:rsidTr="00444F07">
        <w:tc>
          <w:tcPr>
            <w:tcW w:w="15614" w:type="dxa"/>
            <w:gridSpan w:val="14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Часть, формируемая дошкольной организацией</w:t>
            </w:r>
            <w:r w:rsidRPr="00444F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F07" w:rsidRPr="00444F07" w:rsidTr="00444F07">
        <w:trPr>
          <w:trHeight w:val="193"/>
        </w:trPr>
        <w:tc>
          <w:tcPr>
            <w:tcW w:w="2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25/75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3/108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30/90</w:t>
            </w:r>
          </w:p>
        </w:tc>
      </w:tr>
      <w:tr w:rsidR="00444F07" w:rsidRPr="00444F07" w:rsidTr="00444F07">
        <w:tc>
          <w:tcPr>
            <w:tcW w:w="2903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t>Художественно-эстетическ</w:t>
            </w:r>
            <w:r w:rsidRPr="00444F07">
              <w:rPr>
                <w:rFonts w:ascii="Times New Roman" w:hAnsi="Times New Roman" w:cs="Times New Roman"/>
                <w:i/>
              </w:rPr>
              <w:lastRenderedPageBreak/>
              <w:t>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lastRenderedPageBreak/>
              <w:t xml:space="preserve">Ручной труд  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07" w:rsidRPr="00444F07" w:rsidTr="00444F07">
        <w:tc>
          <w:tcPr>
            <w:tcW w:w="2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44F07">
              <w:rPr>
                <w:rFonts w:ascii="Times New Roman" w:hAnsi="Times New Roman" w:cs="Times New Roman"/>
                <w:i/>
              </w:rPr>
              <w:lastRenderedPageBreak/>
              <w:t>Физическое развитие</w:t>
            </w:r>
          </w:p>
        </w:tc>
        <w:tc>
          <w:tcPr>
            <w:tcW w:w="3476" w:type="dxa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2/36</w:t>
            </w:r>
          </w:p>
        </w:tc>
        <w:tc>
          <w:tcPr>
            <w:tcW w:w="944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15/30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20/40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2/36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25/50</w:t>
            </w:r>
          </w:p>
        </w:tc>
        <w:tc>
          <w:tcPr>
            <w:tcW w:w="903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944" w:type="dxa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30/60</w:t>
            </w:r>
          </w:p>
        </w:tc>
      </w:tr>
      <w:tr w:rsidR="00444F07" w:rsidRPr="00444F07" w:rsidTr="00444F07">
        <w:tc>
          <w:tcPr>
            <w:tcW w:w="6379" w:type="dxa"/>
            <w:gridSpan w:val="2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  <w:i/>
              </w:rPr>
              <w:t>Образовательная деятельность вариативной части (длительность в неделю/год)</w:t>
            </w: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847" w:type="dxa"/>
            <w:gridSpan w:val="3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19%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847" w:type="dxa"/>
            <w:gridSpan w:val="2"/>
          </w:tcPr>
          <w:p w:rsidR="00444F07" w:rsidRPr="00444F07" w:rsidRDefault="00444F07" w:rsidP="00444F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  <w:b/>
              </w:rPr>
              <w:t>36%</w:t>
            </w:r>
          </w:p>
        </w:tc>
      </w:tr>
      <w:tr w:rsidR="00444F07" w:rsidRPr="00444F07" w:rsidTr="00444F07">
        <w:trPr>
          <w:trHeight w:val="516"/>
        </w:trPr>
        <w:tc>
          <w:tcPr>
            <w:tcW w:w="6379" w:type="dxa"/>
            <w:gridSpan w:val="2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Среднее  соотношение частей программы</w:t>
            </w:r>
          </w:p>
        </w:tc>
        <w:tc>
          <w:tcPr>
            <w:tcW w:w="9235" w:type="dxa"/>
            <w:gridSpan w:val="12"/>
          </w:tcPr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4F07">
              <w:rPr>
                <w:rFonts w:ascii="Times New Roman" w:hAnsi="Times New Roman" w:cs="Times New Roman"/>
              </w:rPr>
              <w:t xml:space="preserve">Обязательная часть – </w:t>
            </w:r>
            <w:r w:rsidRPr="00444F07">
              <w:rPr>
                <w:rFonts w:ascii="Times New Roman" w:hAnsi="Times New Roman" w:cs="Times New Roman"/>
                <w:b/>
              </w:rPr>
              <w:t>70%</w:t>
            </w:r>
          </w:p>
          <w:p w:rsidR="00444F07" w:rsidRPr="00444F07" w:rsidRDefault="00444F07" w:rsidP="00444F07">
            <w:pPr>
              <w:spacing w:after="0"/>
              <w:rPr>
                <w:rFonts w:ascii="Times New Roman" w:hAnsi="Times New Roman" w:cs="Times New Roman"/>
              </w:rPr>
            </w:pPr>
            <w:r w:rsidRPr="00444F07">
              <w:rPr>
                <w:rFonts w:ascii="Times New Roman" w:hAnsi="Times New Roman" w:cs="Times New Roman"/>
              </w:rPr>
              <w:t>Часть, формируемая ДОУ</w:t>
            </w:r>
            <w:r w:rsidRPr="00444F07">
              <w:rPr>
                <w:rFonts w:ascii="Times New Roman" w:hAnsi="Times New Roman" w:cs="Times New Roman"/>
                <w:b/>
              </w:rPr>
              <w:t xml:space="preserve"> -  30%</w:t>
            </w:r>
          </w:p>
        </w:tc>
      </w:tr>
    </w:tbl>
    <w:p w:rsidR="00A13E3C" w:rsidRPr="003E01FC" w:rsidRDefault="00A13E3C" w:rsidP="00444F07">
      <w:pPr>
        <w:tabs>
          <w:tab w:val="left" w:pos="6060"/>
        </w:tabs>
        <w:spacing w:after="0"/>
        <w:ind w:left="567"/>
      </w:pPr>
      <w:r w:rsidRPr="003E01FC">
        <w:tab/>
      </w:r>
    </w:p>
    <w:p w:rsidR="001D15B5" w:rsidRPr="001D15B5" w:rsidRDefault="001D15B5" w:rsidP="001D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B5">
        <w:rPr>
          <w:rFonts w:ascii="Times New Roman" w:hAnsi="Times New Roman" w:cs="Times New Roman"/>
          <w:b/>
          <w:sz w:val="24"/>
          <w:szCs w:val="24"/>
        </w:rPr>
        <w:t>3.2.3.Годовой календарный учебный график</w:t>
      </w:r>
    </w:p>
    <w:p w:rsidR="001D15B5" w:rsidRPr="001D15B5" w:rsidRDefault="001D15B5" w:rsidP="001D1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B5">
        <w:rPr>
          <w:rFonts w:ascii="Times New Roman" w:hAnsi="Times New Roman" w:cs="Times New Roman"/>
          <w:sz w:val="24"/>
          <w:szCs w:val="24"/>
        </w:rPr>
        <w:t xml:space="preserve">   Годовой календарный учебный график на 2014-2015 учебный год регламентирует режим учебной деятельности по реализации образовательной программы в полном объёме с учётом каникулярного времени; обеспечивает сохранение физического и психического здоровья воспитанников, предупреждение перегрузок и </w:t>
      </w:r>
      <w:proofErr w:type="spellStart"/>
      <w:r w:rsidRPr="001D15B5">
        <w:rPr>
          <w:rFonts w:ascii="Times New Roman" w:hAnsi="Times New Roman" w:cs="Times New Roman"/>
          <w:sz w:val="24"/>
          <w:szCs w:val="24"/>
        </w:rPr>
        <w:t>переутомляемости</w:t>
      </w:r>
      <w:proofErr w:type="spellEnd"/>
      <w:r w:rsidRPr="001D15B5">
        <w:rPr>
          <w:rFonts w:ascii="Times New Roman" w:hAnsi="Times New Roman" w:cs="Times New Roman"/>
          <w:sz w:val="24"/>
          <w:szCs w:val="24"/>
        </w:rPr>
        <w:t xml:space="preserve"> дошкольников. График разработан в соответствии с разделом 12 </w:t>
      </w:r>
      <w:proofErr w:type="spellStart"/>
      <w:r w:rsidRPr="001D15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15B5">
        <w:rPr>
          <w:rFonts w:ascii="Times New Roman" w:hAnsi="Times New Roman" w:cs="Times New Roman"/>
          <w:sz w:val="24"/>
          <w:szCs w:val="24"/>
        </w:rPr>
        <w:t xml:space="preserve"> «</w:t>
      </w:r>
      <w:r w:rsidRPr="001D15B5">
        <w:rPr>
          <w:rFonts w:ascii="Times New Roman" w:hAnsi="Times New Roman" w:cs="Times New Roman"/>
          <w:bCs/>
          <w:sz w:val="24"/>
          <w:szCs w:val="24"/>
        </w:rPr>
        <w:t>Требования к приему детей в дошкольные организации, режиму дня и учебным занятиям»</w:t>
      </w:r>
      <w:r w:rsidRPr="001D15B5">
        <w:rPr>
          <w:rFonts w:ascii="Times New Roman" w:hAnsi="Times New Roman" w:cs="Times New Roman"/>
          <w:sz w:val="24"/>
          <w:szCs w:val="24"/>
        </w:rPr>
        <w:t>, принят на итоговом педагогическом совете 28.04.2014г. и утверждён приказом № 279 от 03.05.2014г.</w:t>
      </w:r>
    </w:p>
    <w:p w:rsidR="001D15B5" w:rsidRPr="001D15B5" w:rsidRDefault="001D15B5" w:rsidP="001D15B5">
      <w:pPr>
        <w:rPr>
          <w:rFonts w:ascii="Times New Roman" w:hAnsi="Times New Roman" w:cs="Times New Roman"/>
          <w:sz w:val="24"/>
          <w:szCs w:val="24"/>
        </w:rPr>
      </w:pPr>
      <w:r w:rsidRPr="001D15B5">
        <w:rPr>
          <w:rFonts w:ascii="Times New Roman" w:hAnsi="Times New Roman" w:cs="Times New Roman"/>
          <w:sz w:val="24"/>
          <w:szCs w:val="24"/>
        </w:rPr>
        <w:t xml:space="preserve">        Годовой календарный учебный график реализуется через учебный план и расписание занятий дошкольного учреждения. Расписание занятий на 2014-2015г. отвечает требованиям </w:t>
      </w:r>
      <w:proofErr w:type="spellStart"/>
      <w:r w:rsidRPr="001D15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15B5">
        <w:rPr>
          <w:rFonts w:ascii="Times New Roman" w:hAnsi="Times New Roman" w:cs="Times New Roman"/>
          <w:sz w:val="24"/>
          <w:szCs w:val="24"/>
        </w:rPr>
        <w:t xml:space="preserve">, раздел 12 (по каждой возрастной группе). </w:t>
      </w:r>
    </w:p>
    <w:p w:rsidR="001D15B5" w:rsidRPr="001D15B5" w:rsidRDefault="001D15B5" w:rsidP="001D15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15B5" w:rsidRPr="001D15B5" w:rsidRDefault="001D15B5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spacing w:after="126"/>
        <w:rPr>
          <w:rFonts w:ascii="Times New Roman" w:hAnsi="Times New Roman" w:cs="Times New Roman"/>
          <w:b/>
          <w:sz w:val="24"/>
          <w:szCs w:val="24"/>
        </w:rPr>
      </w:pPr>
      <w:r w:rsidRPr="001D15B5">
        <w:rPr>
          <w:rFonts w:ascii="Times New Roman" w:hAnsi="Times New Roman" w:cs="Times New Roman"/>
          <w:b/>
          <w:sz w:val="24"/>
          <w:szCs w:val="24"/>
        </w:rPr>
        <w:t>3.2.4.Расписание непосредственной обра</w:t>
      </w:r>
      <w:r w:rsidR="008B7484">
        <w:rPr>
          <w:rFonts w:ascii="Times New Roman" w:hAnsi="Times New Roman" w:cs="Times New Roman"/>
          <w:b/>
          <w:sz w:val="24"/>
          <w:szCs w:val="24"/>
        </w:rPr>
        <w:t>зовательной деятельности на 2015-2016</w:t>
      </w:r>
      <w:r w:rsidRPr="001D15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f"/>
        <w:tblW w:w="10207" w:type="dxa"/>
        <w:tblLayout w:type="fixed"/>
        <w:tblLook w:val="00A0"/>
      </w:tblPr>
      <w:tblGrid>
        <w:gridCol w:w="1702"/>
        <w:gridCol w:w="8505"/>
      </w:tblGrid>
      <w:tr w:rsidR="001D15B5" w:rsidRPr="001D15B5" w:rsidTr="00444F07">
        <w:trPr>
          <w:trHeight w:val="220"/>
        </w:trPr>
        <w:tc>
          <w:tcPr>
            <w:tcW w:w="1702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D15B5" w:rsidRPr="001D15B5" w:rsidTr="00444F07">
        <w:trPr>
          <w:trHeight w:val="1265"/>
        </w:trPr>
        <w:tc>
          <w:tcPr>
            <w:tcW w:w="1702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</w:p>
          <w:p w:rsidR="001D15B5" w:rsidRPr="001D15B5" w:rsidRDefault="006A2941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1D15B5" w:rsidRPr="001D15B5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9.50-10.10</w:t>
            </w:r>
          </w:p>
        </w:tc>
      </w:tr>
      <w:tr w:rsidR="001D15B5" w:rsidRPr="001D15B5" w:rsidTr="00444F07">
        <w:trPr>
          <w:trHeight w:val="1400"/>
        </w:trPr>
        <w:tc>
          <w:tcPr>
            <w:tcW w:w="1702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  <w:p w:rsidR="001D15B5" w:rsidRPr="001D15B5" w:rsidRDefault="006A2941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 – 9.25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10.25 – 1045</w:t>
            </w:r>
          </w:p>
        </w:tc>
      </w:tr>
      <w:tr w:rsidR="001D15B5" w:rsidRPr="001D15B5" w:rsidTr="00444F07">
        <w:trPr>
          <w:cantSplit/>
          <w:trHeight w:val="1134"/>
        </w:trPr>
        <w:tc>
          <w:tcPr>
            <w:tcW w:w="1702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  <w:p w:rsidR="001D15B5" w:rsidRPr="001D15B5" w:rsidRDefault="006A2941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9.25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</w:tr>
      <w:tr w:rsidR="001D15B5" w:rsidRPr="001D15B5" w:rsidTr="00444F07">
        <w:trPr>
          <w:cantSplit/>
          <w:trHeight w:val="1134"/>
        </w:trPr>
        <w:tc>
          <w:tcPr>
            <w:tcW w:w="1702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941">
              <w:rPr>
                <w:rFonts w:ascii="Times New Roman" w:hAnsi="Times New Roman" w:cs="Times New Roman"/>
                <w:sz w:val="24"/>
                <w:szCs w:val="24"/>
              </w:rPr>
              <w:t>.05 – 9.25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</w:tr>
      <w:tr w:rsidR="001D15B5" w:rsidRPr="001D15B5" w:rsidTr="00444F07">
        <w:trPr>
          <w:trHeight w:val="1510"/>
        </w:trPr>
        <w:tc>
          <w:tcPr>
            <w:tcW w:w="1702" w:type="dxa"/>
          </w:tcPr>
          <w:p w:rsidR="001D15B5" w:rsidRPr="001D15B5" w:rsidRDefault="001D15B5" w:rsidP="0044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9.20-  9.40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  <w:tr w:rsidR="001D15B5" w:rsidRPr="001D15B5" w:rsidTr="00444F07">
        <w:trPr>
          <w:trHeight w:val="217"/>
        </w:trPr>
        <w:tc>
          <w:tcPr>
            <w:tcW w:w="1702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НОД, время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12/20 минут</w:t>
            </w:r>
          </w:p>
        </w:tc>
      </w:tr>
      <w:tr w:rsidR="001D15B5" w:rsidRPr="001D15B5" w:rsidTr="00444F07">
        <w:trPr>
          <w:trHeight w:val="223"/>
        </w:trPr>
        <w:tc>
          <w:tcPr>
            <w:tcW w:w="1702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5" w:type="dxa"/>
          </w:tcPr>
          <w:p w:rsidR="001D15B5" w:rsidRPr="001D15B5" w:rsidRDefault="001D15B5" w:rsidP="0044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4ч0м</w:t>
            </w:r>
          </w:p>
        </w:tc>
      </w:tr>
    </w:tbl>
    <w:p w:rsidR="001D15B5" w:rsidRDefault="001D15B5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rPr>
          <w:rFonts w:ascii="Times New Roman" w:hAnsi="Times New Roman" w:cs="Times New Roman"/>
          <w:sz w:val="24"/>
          <w:szCs w:val="24"/>
        </w:rPr>
      </w:pPr>
    </w:p>
    <w:p w:rsidR="001D15B5" w:rsidRDefault="001D15B5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rPr>
          <w:rFonts w:ascii="Times New Roman" w:hAnsi="Times New Roman" w:cs="Times New Roman"/>
          <w:sz w:val="24"/>
          <w:szCs w:val="24"/>
        </w:rPr>
      </w:pPr>
    </w:p>
    <w:p w:rsidR="001D15B5" w:rsidRPr="001D15B5" w:rsidRDefault="001D15B5" w:rsidP="00444F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3.2.5. </w:t>
      </w:r>
      <w:r w:rsidRPr="001D15B5">
        <w:rPr>
          <w:rFonts w:ascii="Times New Roman" w:hAnsi="Times New Roman" w:cs="Times New Roman"/>
          <w:b/>
          <w:sz w:val="24"/>
          <w:szCs w:val="24"/>
        </w:rPr>
        <w:t>Циклограмма образовательной деятельности</w:t>
      </w:r>
    </w:p>
    <w:p w:rsidR="001D15B5" w:rsidRPr="001D15B5" w:rsidRDefault="001D15B5" w:rsidP="001D15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D15B5">
        <w:rPr>
          <w:rFonts w:ascii="Times New Roman" w:hAnsi="Times New Roman"/>
          <w:b/>
          <w:sz w:val="24"/>
          <w:szCs w:val="24"/>
        </w:rPr>
        <w:t>Циклограмма совместной деятельности педагога с детьми</w:t>
      </w:r>
    </w:p>
    <w:p w:rsidR="001D15B5" w:rsidRDefault="001D15B5" w:rsidP="001D15B5">
      <w:pPr>
        <w:pStyle w:val="aa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1D15B5">
        <w:rPr>
          <w:rFonts w:ascii="Times New Roman" w:hAnsi="Times New Roman"/>
          <w:b/>
          <w:sz w:val="24"/>
          <w:szCs w:val="24"/>
        </w:rPr>
        <w:t>средней группы 4</w:t>
      </w:r>
      <w:r w:rsidR="006A2941">
        <w:rPr>
          <w:rFonts w:ascii="Times New Roman" w:hAnsi="Times New Roman"/>
          <w:b/>
          <w:sz w:val="24"/>
          <w:szCs w:val="24"/>
        </w:rPr>
        <w:t>,5- 5,</w:t>
      </w:r>
      <w:r w:rsidRPr="001D15B5">
        <w:rPr>
          <w:rFonts w:ascii="Times New Roman" w:hAnsi="Times New Roman"/>
          <w:b/>
          <w:sz w:val="24"/>
          <w:szCs w:val="24"/>
        </w:rPr>
        <w:t>5 лет.</w:t>
      </w:r>
    </w:p>
    <w:tbl>
      <w:tblPr>
        <w:tblStyle w:val="af"/>
        <w:tblW w:w="9889" w:type="dxa"/>
        <w:tblLayout w:type="fixed"/>
        <w:tblLook w:val="04A0"/>
      </w:tblPr>
      <w:tblGrid>
        <w:gridCol w:w="565"/>
        <w:gridCol w:w="2411"/>
        <w:gridCol w:w="1701"/>
        <w:gridCol w:w="1985"/>
        <w:gridCol w:w="1668"/>
        <w:gridCol w:w="1559"/>
      </w:tblGrid>
      <w:tr w:rsidR="001D15B5" w:rsidRPr="001D15B5" w:rsidTr="00444F07">
        <w:trPr>
          <w:trHeight w:val="147"/>
        </w:trPr>
        <w:tc>
          <w:tcPr>
            <w:tcW w:w="56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Утро  (приём)</w:t>
            </w:r>
          </w:p>
          <w:p w:rsidR="001D15B5" w:rsidRPr="001D15B5" w:rsidRDefault="006A2941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8.00 – 8.30</w:t>
            </w:r>
          </w:p>
          <w:p w:rsidR="001D15B5" w:rsidRPr="001D15B5" w:rsidRDefault="006A2941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 в РМ/СДД  8.30-8.5</w:t>
            </w:r>
            <w:r w:rsidR="001D15B5"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9.00 – 9.50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ОД в РМ/СДД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10.40 – 12.15</w:t>
            </w:r>
          </w:p>
        </w:tc>
        <w:tc>
          <w:tcPr>
            <w:tcW w:w="1668" w:type="dxa"/>
          </w:tcPr>
          <w:p w:rsidR="001D15B5" w:rsidRPr="001D15B5" w:rsidRDefault="001D15B5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Вечер ОД в РМ/СДД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15.00 – 17.05</w:t>
            </w: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ОД в РМ/СДД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17.05 – 1</w:t>
            </w:r>
            <w:r w:rsidR="006A294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</w:tr>
      <w:tr w:rsidR="001D15B5" w:rsidRPr="001D15B5" w:rsidTr="00444F07">
        <w:trPr>
          <w:trHeight w:val="985"/>
        </w:trPr>
        <w:tc>
          <w:tcPr>
            <w:tcW w:w="565" w:type="dxa"/>
            <w:textDirection w:val="btLr"/>
          </w:tcPr>
          <w:p w:rsidR="001D15B5" w:rsidRPr="001D15B5" w:rsidRDefault="001D15B5" w:rsidP="00412C76">
            <w:pPr>
              <w:ind w:left="18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8.10-8.20 Артикуляционная гимнастика,                                                                                           Пальчиковая гимнастика 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,К,Б,С,П,ЧХЛ,                                                                                                                                    самообслуживание и действие с бытовыми  предметами-орудиями (ложка, вилка)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Элементарно-бытовой труд</w:t>
            </w: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Оздоровительно-закаливающие процедуры, самообслуживание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15.00 – 15.15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 чтение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B5" w:rsidRPr="001D15B5" w:rsidTr="00444F07">
        <w:trPr>
          <w:trHeight w:val="1433"/>
        </w:trPr>
        <w:tc>
          <w:tcPr>
            <w:tcW w:w="565" w:type="dxa"/>
            <w:textDirection w:val="btLr"/>
          </w:tcPr>
          <w:p w:rsidR="001D15B5" w:rsidRPr="001D15B5" w:rsidRDefault="001D15B5" w:rsidP="00412C76">
            <w:pPr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Утро радостных встреч. Встреча с интересными людьми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(игры-забавы, сюрпризные моменты, беседы и др.)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в уголке природы (исследование, труд)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Д/и  (сенсорное развитие)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 Инд. деятельность по р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ечи  (ЗКР,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/и,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упр.)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К,П,С,ФК,З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Музыкальное развитие М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 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Игры-экспериментирования с объектами неживой природы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Индивидуальная деятельность  по развитию основных видов движений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 с прыжками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игры с выносным материалом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</w:t>
            </w: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Сюжетно-ролевая игра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 деятельность по развитию речи  (загадки, рассматривание иллюстраций,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,К,П,ЧХЛ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Хороводные игры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игры, беседы, ситуации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Подвижные игры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игровая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</w:tc>
      </w:tr>
      <w:tr w:rsidR="001D15B5" w:rsidRPr="001D15B5" w:rsidTr="00444F07">
        <w:trPr>
          <w:trHeight w:val="1489"/>
        </w:trPr>
        <w:tc>
          <w:tcPr>
            <w:tcW w:w="565" w:type="dxa"/>
            <w:textDirection w:val="btLr"/>
          </w:tcPr>
          <w:p w:rsidR="001D15B5" w:rsidRPr="001D15B5" w:rsidRDefault="001D15B5" w:rsidP="00C6754B">
            <w:pPr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</w:t>
            </w:r>
            <w:r w:rsidR="00C6754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альбомов, картин, иллюстраций,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/и, (развитие речи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)  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 Инд. деятельность по ИЗО (рисование)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(рассматривание, игровые упр., )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литер. (рассказы)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Игра средней подвижности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,С,П,К,ЧХЛ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сезонными изменениями живой  природы (насекомые, растения, животные, птицы)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Д/игры (ознакомление с природой)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Подвижные игры  по выбору детей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Труд в природе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,Б,ФК,З</w:t>
            </w: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-Сюжетно ролевая игра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/и (по соц. коммуникативному  развитию)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Игры, 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/и, игры-лабиринты (предварительная  деятельность по математике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игры – восприятие, внимание, память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Хороводные игры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игровая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</w:tc>
      </w:tr>
      <w:tr w:rsidR="001D15B5" w:rsidRPr="001D15B5" w:rsidTr="00444F07">
        <w:trPr>
          <w:trHeight w:val="2328"/>
        </w:trPr>
        <w:tc>
          <w:tcPr>
            <w:tcW w:w="565" w:type="dxa"/>
            <w:textDirection w:val="btLr"/>
          </w:tcPr>
          <w:p w:rsidR="001D15B5" w:rsidRPr="001D15B5" w:rsidRDefault="001D15B5" w:rsidP="00412C76">
            <w:pPr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разговор, решение проблемных ситуаций по КГН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Строительно-конструктивные игры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,К,Т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на внимание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Хороводная игра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(стихи)</w:t>
            </w: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 М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Конструирование/худ. труд 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,К,ФК,З,Т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15.15 -15.35</w:t>
            </w: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Наблюдение за состоянием погоды (солнце, облака, ветер, «пасмурно», «ясно»)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Опытно - экспериментальная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,С,К,Т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  с метанием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игры с  выносным материалом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Сладкая среда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– беседы, ситуации (морально-нравственное воспитание)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Игры в уголке творчества   (предварительная 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ИЗО 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исование)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К,С,П,ХТ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скороговорок,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,К,ЧХЛ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Подвижные игры с прыжками и бегом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игровая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</w:tc>
      </w:tr>
      <w:tr w:rsidR="001D15B5" w:rsidRPr="001D15B5" w:rsidTr="00444F07">
        <w:trPr>
          <w:trHeight w:val="1550"/>
        </w:trPr>
        <w:tc>
          <w:tcPr>
            <w:tcW w:w="565" w:type="dxa"/>
            <w:textDirection w:val="btLr"/>
          </w:tcPr>
          <w:p w:rsidR="001D15B5" w:rsidRPr="001D15B5" w:rsidRDefault="001D15B5" w:rsidP="00412C76">
            <w:pPr>
              <w:ind w:left="18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наблюдения за трудовым процессом взрослых; рассматривание картин о трудовой деятельности взрослых, инструментов, материалов (приобщение к труду)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,К,С,ЧХЛ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 Индивидуальная  деятельность по Из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лепка)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ХТ,Т,П,К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Д/и, настольно-печатные игры, чтение худ. лит. (инд. деятельность по математике)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-Сюжетно ролевая игра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 игра  средней подвижности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 ХТ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,П,К,ФК,З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(на улице) 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,С,П,К,ЧХЛ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отдельными представителями  животного мира (уникальность, особенности внешнего вида, повадки) Изменения  в  их жизни в разное время года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Трудовые поручения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 « Что случилось?», « Как это избежать?» с использованием иллюстраций по ОБЖ    (1,3н.)./ПДД(2,4н.)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,С,П,К,ЧХЛ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 игры  (домино, лото, мозаика, лабиринты и др. 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Предварительная  деятельность по ИЗО  (лепка, аппликация)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ХТ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,П,К.ФК,З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сказки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ЧХЛ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,С.</w:t>
            </w: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Подвижные  народные игры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игровая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</w:tc>
      </w:tr>
      <w:tr w:rsidR="001D15B5" w:rsidRPr="001D15B5" w:rsidTr="00444F07">
        <w:trPr>
          <w:trHeight w:val="1134"/>
        </w:trPr>
        <w:tc>
          <w:tcPr>
            <w:tcW w:w="565" w:type="dxa"/>
            <w:textDirection w:val="btLr"/>
          </w:tcPr>
          <w:p w:rsidR="001D15B5" w:rsidRPr="001D15B5" w:rsidRDefault="001D15B5" w:rsidP="00412C76">
            <w:pPr>
              <w:ind w:left="18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Пятница</w:t>
            </w:r>
          </w:p>
        </w:tc>
        <w:tc>
          <w:tcPr>
            <w:tcW w:w="241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Д/и, игры-вкладыши,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, шнуровка (развитие мелкой моторики)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,К,Т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-Инд. деятельность по познавательному развитию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описательного рассказа,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/и, беседа)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Сюжетно ролевая  игра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,Т,П.Б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Игры малой подвижности 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</w:tc>
        <w:tc>
          <w:tcPr>
            <w:tcW w:w="1701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ХТ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,П,К.ФК,З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,С,П,К,ЧХЛ</w:t>
            </w:r>
          </w:p>
          <w:p w:rsidR="001D15B5" w:rsidRPr="001D15B5" w:rsidRDefault="001D15B5" w:rsidP="00412C76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с объектами неживой природы (камень, песок, почва, вода) и природных материалов (глина, дерево и пр.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,С,К,Б,ЧХЛ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Подвижные игры  с бегом, лазанием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игры с выносным материалом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,К,Б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 деятельность по развитию основных видов движений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-Театральная пятница.  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инсценировки, показ и просмотр  сказок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,К,ЧХЛ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Общественно-полезный труд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деятельность по физ</w:t>
            </w:r>
            <w:proofErr w:type="gram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азвитию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ФК,З,Б,С,К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деятельность по познавательному развитию (рассматривание альбомов, </w:t>
            </w:r>
            <w:proofErr w:type="spellStart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/и)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,К,ФК,З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  Подвижные  игры  с метанием и лазанием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,Б,С,К</w:t>
            </w:r>
          </w:p>
          <w:p w:rsidR="001D15B5" w:rsidRPr="001D15B5" w:rsidRDefault="001D15B5" w:rsidP="00412C76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5B5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игровая деятельность </w:t>
            </w:r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1D15B5">
              <w:rPr>
                <w:rFonts w:ascii="Times New Roman" w:hAnsi="Times New Roman" w:cs="Times New Roman"/>
                <w:b/>
                <w:sz w:val="24"/>
                <w:szCs w:val="24"/>
              </w:rPr>
              <w:t>,Т,П,Б</w:t>
            </w:r>
          </w:p>
        </w:tc>
      </w:tr>
    </w:tbl>
    <w:p w:rsidR="001D15B5" w:rsidRDefault="001D15B5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rPr>
          <w:rFonts w:ascii="Times New Roman" w:hAnsi="Times New Roman" w:cs="Times New Roman"/>
          <w:sz w:val="24"/>
          <w:szCs w:val="24"/>
        </w:rPr>
      </w:pPr>
    </w:p>
    <w:p w:rsidR="00C6754B" w:rsidRDefault="00C6754B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rPr>
          <w:rFonts w:ascii="Times New Roman" w:hAnsi="Times New Roman" w:cs="Times New Roman"/>
          <w:sz w:val="24"/>
          <w:szCs w:val="24"/>
        </w:rPr>
      </w:pPr>
    </w:p>
    <w:p w:rsidR="00C6754B" w:rsidRPr="00C6754B" w:rsidRDefault="00C6754B" w:rsidP="00C6754B">
      <w:pPr>
        <w:pStyle w:val="31"/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4B">
        <w:rPr>
          <w:rFonts w:ascii="Times New Roman" w:hAnsi="Times New Roman" w:cs="Times New Roman"/>
          <w:b/>
          <w:sz w:val="24"/>
          <w:szCs w:val="24"/>
        </w:rPr>
        <w:t>3.2.6.Особенности традиционных событий, праздников, мероприятий</w:t>
      </w:r>
    </w:p>
    <w:p w:rsidR="00C6754B" w:rsidRPr="00C6754B" w:rsidRDefault="00C6754B" w:rsidP="00C6754B">
      <w:pPr>
        <w:rPr>
          <w:rFonts w:ascii="Times New Roman" w:hAnsi="Times New Roman" w:cs="Times New Roman"/>
          <w:b/>
          <w:sz w:val="24"/>
          <w:szCs w:val="24"/>
        </w:rPr>
      </w:pPr>
    </w:p>
    <w:p w:rsidR="00C6754B" w:rsidRPr="00C6754B" w:rsidRDefault="00C6754B" w:rsidP="00444F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C6754B" w:rsidRPr="00C6754B" w:rsidRDefault="00C6754B" w:rsidP="0044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C6754B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proofErr w:type="gramStart"/>
      <w:r w:rsidRPr="00C6754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6754B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C6754B">
        <w:rPr>
          <w:rFonts w:ascii="Times New Roman" w:hAnsi="Times New Roman" w:cs="Times New Roman"/>
          <w:sz w:val="24"/>
          <w:szCs w:val="24"/>
        </w:rPr>
        <w:t xml:space="preserve">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6754B" w:rsidRPr="00C6754B" w:rsidRDefault="00C6754B" w:rsidP="0044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C675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754B">
        <w:rPr>
          <w:rFonts w:ascii="Times New Roman" w:hAnsi="Times New Roman" w:cs="Times New Roman"/>
          <w:sz w:val="24"/>
          <w:szCs w:val="24"/>
        </w:rPr>
        <w:t>:</w:t>
      </w:r>
    </w:p>
    <w:p w:rsidR="00C6754B" w:rsidRPr="00C6754B" w:rsidRDefault="00C6754B" w:rsidP="00C6754B">
      <w:pPr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237" cy="3326892"/>
            <wp:effectExtent l="19050" t="0" r="8763" b="6858"/>
            <wp:docPr id="47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C6754B" w:rsidRPr="00C6754B" w:rsidRDefault="00C6754B" w:rsidP="0044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6754B" w:rsidRPr="00C6754B" w:rsidRDefault="00C6754B" w:rsidP="0044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6754B" w:rsidRPr="00C6754B" w:rsidRDefault="00C6754B" w:rsidP="0044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6754B" w:rsidRPr="00C6754B" w:rsidRDefault="00C6754B" w:rsidP="00444F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В каждой возрастной группе выделен блок</w:t>
      </w:r>
      <w:proofErr w:type="gramStart"/>
      <w:r w:rsidRPr="00C675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54B">
        <w:rPr>
          <w:rFonts w:ascii="Times New Roman" w:hAnsi="Times New Roman" w:cs="Times New Roman"/>
          <w:sz w:val="24"/>
          <w:szCs w:val="24"/>
        </w:rPr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C6754B" w:rsidRPr="00C6754B" w:rsidRDefault="00C6754B" w:rsidP="00444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C6754B" w:rsidRPr="00C6754B" w:rsidRDefault="00C6754B" w:rsidP="00C6754B">
      <w:pPr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C6754B" w:rsidRPr="00C6754B" w:rsidRDefault="00C6754B" w:rsidP="00C6754B">
      <w:pPr>
        <w:pStyle w:val="31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9780" w:type="dxa"/>
        <w:tblLayout w:type="fixed"/>
        <w:tblLook w:val="0000"/>
      </w:tblPr>
      <w:tblGrid>
        <w:gridCol w:w="1526"/>
        <w:gridCol w:w="3436"/>
        <w:gridCol w:w="4818"/>
      </w:tblGrid>
      <w:tr w:rsidR="00C6754B" w:rsidRPr="00C6754B" w:rsidTr="00444F07">
        <w:trPr>
          <w:trHeight w:val="504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Подготовка,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54B" w:rsidRPr="00C6754B" w:rsidTr="00444F07">
        <w:trPr>
          <w:trHeight w:val="749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 «Новоселье»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«Малые Олимпийские игры»  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стихов, беседы по теме, рассматривание альбомов, книг, журналов.</w:t>
            </w:r>
          </w:p>
        </w:tc>
      </w:tr>
      <w:tr w:rsidR="00C6754B" w:rsidRPr="00C6754B" w:rsidTr="00444F07">
        <w:trPr>
          <w:trHeight w:val="649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 + Выставка поделок, «Чудо огородное», 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 + Экскурсия в музыкальную школу…</w:t>
            </w:r>
          </w:p>
        </w:tc>
      </w:tr>
      <w:tr w:rsidR="00C6754B" w:rsidRPr="00C6754B" w:rsidTr="00444F07">
        <w:trPr>
          <w:trHeight w:val="715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+ Посещение поликлиники, кабинета медицинского работника, 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Встреча с интересными людьми (врач-педиатр).</w:t>
            </w:r>
          </w:p>
        </w:tc>
      </w:tr>
      <w:tr w:rsidR="00C6754B" w:rsidRPr="00C6754B" w:rsidTr="00444F07">
        <w:trPr>
          <w:trHeight w:val="733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новогодней елки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Выставка новогодних поделок,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Просмотр фильмов, мультфильмов по теме,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+создание презентаций по теме.</w:t>
            </w:r>
          </w:p>
        </w:tc>
      </w:tr>
      <w:tr w:rsidR="00C6754B" w:rsidRPr="00C6754B" w:rsidTr="00444F07">
        <w:trPr>
          <w:trHeight w:val="604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Смотр- конкурс Снежных построек,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+ Изготовление карнавальных масок для </w:t>
            </w:r>
            <w:proofErr w:type="spellStart"/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54B" w:rsidRPr="00C6754B" w:rsidTr="00444F07">
        <w:trPr>
          <w:trHeight w:val="625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Отечества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Просмотр видеоматериалов,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+ Встреча с военнослужащими, 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акция «Письмо солдату»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различные мероприятия спортивной направленности.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+изготовление подарков для пап</w:t>
            </w:r>
          </w:p>
        </w:tc>
      </w:tr>
      <w:tr w:rsidR="00C6754B" w:rsidRPr="00C6754B" w:rsidTr="00444F07">
        <w:trPr>
          <w:trHeight w:val="595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изготовление праздничных атрибутов, подарков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Выставка «У мамы руки не простые, у мамы руки золотые»</w:t>
            </w:r>
          </w:p>
        </w:tc>
      </w:tr>
      <w:tr w:rsidR="00C6754B" w:rsidRPr="00C6754B" w:rsidTr="00444F07">
        <w:trPr>
          <w:trHeight w:val="728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Пасхальные гуляния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Юморина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«Театральная капель»</w:t>
            </w:r>
          </w:p>
        </w:tc>
      </w:tr>
      <w:tr w:rsidR="00C6754B" w:rsidRPr="00C6754B" w:rsidTr="00444F07">
        <w:trPr>
          <w:trHeight w:val="658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Май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Встреча с ветеранами,</w:t>
            </w:r>
          </w:p>
          <w:p w:rsidR="00C6754B" w:rsidRPr="00C6754B" w:rsidRDefault="00C6754B" w:rsidP="0041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Акция «спасибо деду за Победу», выпуск листовок.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Возложение цветов к памятнику</w:t>
            </w:r>
          </w:p>
        </w:tc>
      </w:tr>
      <w:tr w:rsidR="00C6754B" w:rsidRPr="00C6754B" w:rsidTr="00444F07">
        <w:trPr>
          <w:trHeight w:val="971"/>
        </w:trPr>
        <w:tc>
          <w:tcPr>
            <w:tcW w:w="152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436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 xml:space="preserve">Неделя  безопасности «Красный, желтый, зеленый» 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Праздник лета «Солнце, воздух и вода - наши лучшие друзья»</w:t>
            </w:r>
          </w:p>
        </w:tc>
        <w:tc>
          <w:tcPr>
            <w:tcW w:w="4818" w:type="dxa"/>
          </w:tcPr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Объектовая тренировка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Встреча с сотрудником ГИБДД</w:t>
            </w:r>
          </w:p>
          <w:p w:rsidR="00C6754B" w:rsidRPr="00C6754B" w:rsidRDefault="00C6754B" w:rsidP="00412C76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54B">
              <w:rPr>
                <w:rFonts w:ascii="Times New Roman" w:hAnsi="Times New Roman" w:cs="Times New Roman"/>
                <w:sz w:val="24"/>
                <w:szCs w:val="24"/>
              </w:rPr>
              <w:t>+ Конкурс детского рисунка на асфальте «Миру мир!»</w:t>
            </w:r>
          </w:p>
        </w:tc>
      </w:tr>
    </w:tbl>
    <w:p w:rsidR="00C6754B" w:rsidRPr="00C6754B" w:rsidRDefault="00C6754B" w:rsidP="00C6754B">
      <w:pPr>
        <w:pStyle w:val="31"/>
        <w:tabs>
          <w:tab w:val="left" w:pos="567"/>
          <w:tab w:val="left" w:pos="851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4B" w:rsidRPr="00C6754B" w:rsidRDefault="00C6754B" w:rsidP="00C6754B">
      <w:pPr>
        <w:pStyle w:val="31"/>
        <w:tabs>
          <w:tab w:val="left" w:pos="567"/>
          <w:tab w:val="left" w:pos="851"/>
          <w:tab w:val="left" w:pos="993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4B">
        <w:rPr>
          <w:rFonts w:ascii="Times New Roman" w:hAnsi="Times New Roman" w:cs="Times New Roman"/>
          <w:b/>
          <w:sz w:val="24"/>
          <w:szCs w:val="24"/>
        </w:rPr>
        <w:t xml:space="preserve">    3.2.7.Особенности организации развивающей предметно-пространственной среды</w:t>
      </w:r>
    </w:p>
    <w:p w:rsidR="00C6754B" w:rsidRPr="00C6754B" w:rsidRDefault="00C6754B" w:rsidP="00C6754B">
      <w:pPr>
        <w:ind w:left="284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4B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C675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54B">
        <w:rPr>
          <w:rFonts w:ascii="Times New Roman" w:hAnsi="Times New Roman" w:cs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C6754B" w:rsidRPr="00C6754B" w:rsidRDefault="00C6754B" w:rsidP="00444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C6754B" w:rsidRPr="00C6754B" w:rsidRDefault="00C6754B" w:rsidP="00444F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6754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6754B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6754B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C6754B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6754B" w:rsidRPr="00C6754B" w:rsidRDefault="00C6754B" w:rsidP="00C67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lastRenderedPageBreak/>
        <w:t>исправность и сохранность материалов и оборудования.</w:t>
      </w:r>
    </w:p>
    <w:p w:rsidR="00C6754B" w:rsidRPr="00C6754B" w:rsidRDefault="00C6754B" w:rsidP="00444F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6754B" w:rsidRPr="00444F07" w:rsidRDefault="00C6754B" w:rsidP="00444F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54B">
        <w:rPr>
          <w:rFonts w:ascii="Times New Roman" w:hAnsi="Times New Roman" w:cs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Приложение №4.</w:t>
      </w:r>
    </w:p>
    <w:p w:rsidR="00AD7D44" w:rsidRPr="00C6754B" w:rsidRDefault="00AD7D44" w:rsidP="001D15B5">
      <w:pPr>
        <w:pStyle w:val="13"/>
        <w:keepNext/>
        <w:keepLines/>
        <w:shd w:val="clear" w:color="auto" w:fill="auto"/>
        <w:tabs>
          <w:tab w:val="left" w:leader="underscore" w:pos="4270"/>
        </w:tabs>
        <w:rPr>
          <w:rFonts w:ascii="Times New Roman" w:hAnsi="Times New Roman" w:cs="Times New Roman"/>
          <w:sz w:val="24"/>
          <w:szCs w:val="24"/>
        </w:rPr>
        <w:sectPr w:rsidR="00AD7D44" w:rsidRPr="00C6754B" w:rsidSect="00412C76">
          <w:pgSz w:w="11906" w:h="16838"/>
          <w:pgMar w:top="851" w:right="851" w:bottom="851" w:left="1134" w:header="283" w:footer="283" w:gutter="0"/>
          <w:cols w:space="708"/>
          <w:docGrid w:linePitch="381"/>
        </w:sectPr>
      </w:pPr>
    </w:p>
    <w:p w:rsidR="00A8191B" w:rsidRPr="00A77F1A" w:rsidRDefault="00A8191B" w:rsidP="0097764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1A">
        <w:rPr>
          <w:rFonts w:ascii="Times New Roman" w:hAnsi="Times New Roman" w:cs="Times New Roman"/>
          <w:b/>
          <w:sz w:val="24"/>
          <w:szCs w:val="24"/>
        </w:rPr>
        <w:lastRenderedPageBreak/>
        <w:t>3.2.8 Календарно-тематическое планирование по разделу</w:t>
      </w:r>
    </w:p>
    <w:p w:rsidR="00A8191B" w:rsidRPr="00A77F1A" w:rsidRDefault="00A8191B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F1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4"/>
        <w:gridCol w:w="881"/>
        <w:gridCol w:w="709"/>
        <w:gridCol w:w="1882"/>
        <w:gridCol w:w="3221"/>
        <w:gridCol w:w="141"/>
        <w:gridCol w:w="2410"/>
      </w:tblGrid>
      <w:tr w:rsidR="00A8191B" w:rsidRPr="00977642" w:rsidTr="00D555C9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Неделя в месяце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Интеграция</w:t>
            </w:r>
          </w:p>
        </w:tc>
      </w:tr>
      <w:tr w:rsidR="00A8191B" w:rsidRPr="00977642" w:rsidTr="00D555C9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91B" w:rsidRPr="00977642" w:rsidRDefault="00A8191B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Обследование детей</w:t>
            </w:r>
          </w:p>
        </w:tc>
      </w:tr>
      <w:tr w:rsidR="00A8191B" w:rsidRPr="00977642" w:rsidTr="00D555C9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B" w:rsidRPr="00977642" w:rsidRDefault="00A8191B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1B" w:rsidRPr="00977642" w:rsidRDefault="00A8191B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1B" w:rsidRPr="00977642" w:rsidRDefault="00A8191B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Обследование детей</w:t>
            </w:r>
          </w:p>
        </w:tc>
      </w:tr>
      <w:tr w:rsidR="00523CD6" w:rsidRPr="00977642" w:rsidTr="00D555C9">
        <w:trPr>
          <w:cantSplit/>
          <w:trHeight w:val="137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AC52E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="00523CD6" w:rsidRPr="00977642">
                <w:rPr>
                  <w:rStyle w:val="af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«На осенней полянке»</w:t>
              </w:r>
            </w:hyperlink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>Активизировать глагольный словарь. Учить согласовывать глагол с существительным в роде и числе. Развивать память, логическое мышление, мелкую моторику рук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Социально-коммуникативное; Речевое; Познавательное,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Художественно-этетическое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523CD6" w:rsidRPr="00977642" w:rsidTr="00523CD6">
        <w:trPr>
          <w:cantSplit/>
          <w:trHeight w:val="12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Овощи, фрукты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ind w:left="72" w:right="72"/>
              <w:outlineLvl w:val="0"/>
              <w:rPr>
                <w:rFonts w:ascii="Times New Roman" w:eastAsia="SimSun" w:hAnsi="Times New Roman" w:cs="Times New Roman"/>
                <w:color w:val="000000" w:themeColor="text1"/>
                <w:kern w:val="36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kern w:val="36"/>
                <w:sz w:val="20"/>
                <w:szCs w:val="20"/>
                <w:lang w:eastAsia="zh-CN"/>
              </w:rPr>
              <w:t xml:space="preserve"> «Овощи – фрукты»</w:t>
            </w:r>
          </w:p>
          <w:p w:rsidR="00523CD6" w:rsidRPr="00977642" w:rsidRDefault="00523CD6" w:rsidP="009776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ind w:right="92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Учить детей классификации предметов по теме "овощи-фрукты"; совершенствовать умение детей составлять рассказ по плану, данному воспитателем.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Социально-коммуникативное, Речевое; Познавательное</w:t>
            </w:r>
          </w:p>
        </w:tc>
      </w:tr>
      <w:tr w:rsidR="00523CD6" w:rsidRPr="00977642" w:rsidTr="00523CD6">
        <w:trPr>
          <w:cantSplit/>
          <w:trHeight w:val="16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Хлеб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«Хлеб всему голова»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у детей знания о хлебе – одном из главных богатств России; познакомить детей с этапами выращивания хлеба; воспитывать бережное отношение к хлебу, умение им дорожить; уважать людей труда.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Социально-коммуникативное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Художественно-этетическое</w:t>
            </w:r>
            <w:proofErr w:type="spellEnd"/>
          </w:p>
        </w:tc>
      </w:tr>
      <w:tr w:rsidR="00523CD6" w:rsidRPr="00977642" w:rsidTr="00523CD6">
        <w:trPr>
          <w:cantSplit/>
          <w:trHeight w:val="27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«Грибы»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Расширять представления о лесе и грибах произрастающих в лесу. 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Уточнять, расширять и активизировать словарь по теме: грибы, лес, маслята, белый гриб, лисички, опенок,  подосиновик, подберезовик, мухомор, ножка, шляпка, собирать, прятаться, срезать, ядовитые, съедобные.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Совершенствовать умение употреблять простой предлог В.  Уточнение произношения звука 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Познавательное, Речевое; Социально-коммуникативное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Деревья, кустарники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"Чудо - дерево"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различать на слух слова с определенным звуко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м(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звуковая культура речи).Упражнять в изменении  слов при помощи суффиксов. Развивать фонематическое восприятие, словарь детей. Воспитывать любовь к природе.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Познавательное, Социально-коммуникативное,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Художественно-этетическое</w:t>
            </w:r>
            <w:proofErr w:type="spellEnd"/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AC52EC" w:rsidP="0097764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59" w:history="1">
              <w:r w:rsidR="00523CD6" w:rsidRPr="00977642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0"/>
                  <w:szCs w:val="20"/>
                  <w:u w:val="none"/>
                </w:rPr>
                <w:t xml:space="preserve">"Составление рассказа по картине "Собака </w:t>
              </w:r>
              <w:proofErr w:type="gramStart"/>
              <w:r w:rsidR="00523CD6" w:rsidRPr="00977642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0"/>
                  <w:szCs w:val="20"/>
                  <w:u w:val="none"/>
                </w:rPr>
                <w:t>с</w:t>
              </w:r>
              <w:proofErr w:type="gramEnd"/>
              <w:r w:rsidR="00523CD6" w:rsidRPr="00977642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0"/>
                  <w:szCs w:val="20"/>
                  <w:u w:val="none"/>
                </w:rPr>
                <w:t xml:space="preserve"> щенятами"</w:t>
              </w:r>
            </w:hyperlink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pStyle w:val="ae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Продолжать учить детей описывать картину, составляя небольшой, связный рассказ по образцу воспитателя. 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Продолжать помогать детям согласовывать слова в предложении, совершенствовать умение правильно использовать предлоги в речи: образовывать форму множественного числа существительных, обозначающих детёнышей животных, употреблять эти существительные в именительном и родительном падежах.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Учить использовать в речи наиболее употребительные прилагательные, глаголы, наречия, предлоги. Развивать память, внимание. Учить слушать ответы других детей.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Социально-коммуникативное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Познавательное,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Художественно-этетическое</w:t>
            </w:r>
            <w:proofErr w:type="spellEnd"/>
          </w:p>
        </w:tc>
      </w:tr>
      <w:tr w:rsidR="00523CD6" w:rsidRPr="00977642" w:rsidTr="00D555C9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Домашние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14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Пересказ рассказа Е. </w:t>
            </w:r>
            <w:proofErr w:type="spellStart"/>
            <w:r w:rsidRPr="009776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Чарушина</w:t>
            </w:r>
            <w:proofErr w:type="spellEnd"/>
            <w:r w:rsidRPr="009776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«Курочка»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1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Упражнять детей в умении пересказывать рассказ по опорной схеме; продолжить работу над дикцией: совершенствовать отчетливое произнесение слов и словосочетаний; совершенствовать интонационную выразительность речи; воспитывать желание говорить как взрослые, понятно для слушателей отвечать на вопросы;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Познавательное,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Художественно-этетическое</w:t>
            </w:r>
            <w:proofErr w:type="spellEnd"/>
          </w:p>
        </w:tc>
      </w:tr>
      <w:tr w:rsidR="00523CD6" w:rsidRPr="00977642" w:rsidTr="00D555C9">
        <w:trPr>
          <w:cantSplit/>
          <w:trHeight w:val="6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Перелетные 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Style w:val="af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«Стаи птиц улетают прочь за синее море</w:t>
            </w:r>
          </w:p>
          <w:p w:rsidR="00523CD6" w:rsidRPr="00977642" w:rsidRDefault="00523CD6" w:rsidP="00977642">
            <w:pPr>
              <w:pStyle w:val="ae"/>
              <w:jc w:val="center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jc w:val="both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rStyle w:val="af4"/>
                <w:b w:val="0"/>
                <w:bCs w:val="0"/>
                <w:color w:val="000000" w:themeColor="text1"/>
                <w:sz w:val="20"/>
                <w:szCs w:val="20"/>
              </w:rPr>
              <w:t>Связанная речь:</w:t>
            </w:r>
            <w:r w:rsidRPr="00977642">
              <w:rPr>
                <w:rStyle w:val="af4"/>
                <w:color w:val="000000" w:themeColor="text1"/>
                <w:sz w:val="20"/>
                <w:szCs w:val="20"/>
              </w:rPr>
              <w:t xml:space="preserve"> </w:t>
            </w:r>
            <w:r w:rsidRPr="00977642">
              <w:rPr>
                <w:color w:val="000000" w:themeColor="text1"/>
                <w:sz w:val="20"/>
                <w:szCs w:val="20"/>
              </w:rPr>
              <w:t>продолжать развивать диалогическую речь, учить составлять рассказ по серии картинок;</w:t>
            </w:r>
            <w:r w:rsidRPr="00977642">
              <w:rPr>
                <w:color w:val="000000" w:themeColor="text1"/>
                <w:sz w:val="20"/>
                <w:szCs w:val="20"/>
              </w:rPr>
              <w:br/>
            </w:r>
            <w:r w:rsidRPr="00977642">
              <w:rPr>
                <w:rStyle w:val="af4"/>
                <w:b w:val="0"/>
                <w:bCs w:val="0"/>
                <w:color w:val="000000" w:themeColor="text1"/>
                <w:sz w:val="20"/>
                <w:szCs w:val="20"/>
              </w:rPr>
              <w:t>Словарь:</w:t>
            </w:r>
            <w:r w:rsidRPr="00977642">
              <w:rPr>
                <w:rStyle w:val="af4"/>
                <w:color w:val="000000" w:themeColor="text1"/>
                <w:sz w:val="20"/>
                <w:szCs w:val="20"/>
              </w:rPr>
              <w:t xml:space="preserve"> </w:t>
            </w:r>
            <w:r w:rsidRPr="00977642">
              <w:rPr>
                <w:color w:val="000000" w:themeColor="text1"/>
                <w:sz w:val="20"/>
                <w:szCs w:val="20"/>
              </w:rPr>
              <w:t>упражнять в словообразовании, активизировать и обогащать словарный запас;</w:t>
            </w:r>
            <w:r w:rsidRPr="00977642">
              <w:rPr>
                <w:color w:val="000000" w:themeColor="text1"/>
                <w:sz w:val="20"/>
                <w:szCs w:val="20"/>
              </w:rPr>
              <w:br/>
            </w:r>
            <w:r w:rsidRPr="00977642">
              <w:rPr>
                <w:rStyle w:val="af4"/>
                <w:b w:val="0"/>
                <w:bCs w:val="0"/>
                <w:color w:val="000000" w:themeColor="text1"/>
                <w:sz w:val="20"/>
                <w:szCs w:val="20"/>
              </w:rPr>
              <w:t>Звуковая</w:t>
            </w:r>
            <w:r w:rsidRPr="00977642">
              <w:rPr>
                <w:rStyle w:val="af4"/>
                <w:color w:val="000000" w:themeColor="text1"/>
                <w:sz w:val="20"/>
                <w:szCs w:val="20"/>
              </w:rPr>
              <w:t xml:space="preserve"> </w:t>
            </w:r>
            <w:r w:rsidRPr="00977642">
              <w:rPr>
                <w:color w:val="000000" w:themeColor="text1"/>
                <w:sz w:val="20"/>
                <w:szCs w:val="20"/>
              </w:rPr>
              <w:t xml:space="preserve">культура </w:t>
            </w:r>
            <w:r w:rsidRPr="00977642">
              <w:rPr>
                <w:rStyle w:val="af4"/>
                <w:b w:val="0"/>
                <w:bCs w:val="0"/>
                <w:color w:val="000000" w:themeColor="text1"/>
                <w:sz w:val="20"/>
                <w:szCs w:val="20"/>
              </w:rPr>
              <w:t>речи:</w:t>
            </w:r>
            <w:r w:rsidRPr="00977642">
              <w:rPr>
                <w:rStyle w:val="af4"/>
                <w:color w:val="000000" w:themeColor="text1"/>
                <w:sz w:val="20"/>
                <w:szCs w:val="20"/>
              </w:rPr>
              <w:t xml:space="preserve"> </w:t>
            </w:r>
            <w:r w:rsidRPr="00977642">
              <w:rPr>
                <w:color w:val="000000" w:themeColor="text1"/>
                <w:sz w:val="20"/>
                <w:szCs w:val="20"/>
              </w:rPr>
              <w:t xml:space="preserve">учить 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четко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произносить звуки «Ф», «Ш», «С», произносить слова и фразы с разной силой голоса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Познавательное, Социально-коммуникативное </w:t>
            </w:r>
          </w:p>
        </w:tc>
      </w:tr>
      <w:tr w:rsidR="00523CD6" w:rsidRPr="00977642" w:rsidTr="00D555C9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Дикие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30" w:after="3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"Дикие животные"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Уточнить знания о диких животных, об их жилищах, детёнышах; употреблять существительные в Т.п. с предлогом «С» (Кто с кем живёт?); усвоение категории дательного падежа (Кому что дадим?); развивать память, зрительное восприятие, мышление; упражнять в использовании предлогов в, на, под (Кто где живёт?), в правильном произношении поставленных звуков; практическое употребление существительных с суффиксами: 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нок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-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енок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-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-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ят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учить отвечать на вопросы полным предложением; формировать связную речь; воспитывать умение слушать друг друга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Познавательное, Социально-коммуникативное</w:t>
            </w:r>
          </w:p>
        </w:tc>
      </w:tr>
      <w:tr w:rsidR="00523CD6" w:rsidRPr="00977642" w:rsidTr="00D555C9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жарких стран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 «Путешествие в Африку»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Используя наглядный материал, помочь детям включиться в беседу, предоставить им возможность дополнить рисунок и объяснить свой выбор предметных картинок; упражнять детей в употреблении некоторых речевых форм словесной вежливости.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Социально-коммуникативное Познавательное,</w:t>
            </w:r>
          </w:p>
        </w:tc>
      </w:tr>
      <w:tr w:rsidR="00523CD6" w:rsidRPr="00977642" w:rsidTr="00D555C9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«Кто поможет Диме?»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>Расширять у детей знания о людях разных профессий; дать понятие о профессиях: врач, повар, парикмахер, портной; побуждать детей отвечать полными предложениями на поставленные вопросы; использовать в речи сущ. с предлогами в род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>адеже; активизировать в речи детей слова, обозначающие предмет, действие предмета; формировать умение употреблять слова в ед. и мн. числе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природе); 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математических представлений)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Зима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«Расскажем ежику о зиме»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Продолжать учить детей отвечать на поставленные вопросы полным ответом; учить целенаправленному рассматриванию картины и её описанию; учить подбирать определения к словам; развивать словарный запас детей, внимательность, сообразительность; воспитывать любовь к природе, дружелюбное отношение.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природе);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Зимующие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"Птицы - наши друзья"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Совершенствование </w:t>
            </w:r>
            <w:proofErr w:type="spellStart"/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лексико</w:t>
            </w:r>
            <w:proofErr w:type="spellEnd"/>
            <w:r w:rsidRPr="00977642">
              <w:rPr>
                <w:color w:val="000000" w:themeColor="text1"/>
                <w:sz w:val="20"/>
                <w:szCs w:val="20"/>
              </w:rPr>
              <w:t xml:space="preserve"> - грамматических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категорий языка. В речевой деятельности упражнять в образовании существительных родительного падежа; упражнять в согласовании числительных и существительных в роде, числе, падеже; закреплять умение правильно употреблять предлоги, выражающие различные пространственные отношения.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</w:tc>
      </w:tr>
      <w:tr w:rsidR="00523CD6" w:rsidRPr="00977642" w:rsidTr="00D555C9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Зимние забавы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«Зимние забавы»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лексико-грамматических категорий: образование существительных с уменьшительно- ласкательными суффиксами, подбор признаков и действий к существительным.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«В гостях у сказки»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>Познакомить детей с новым видом загадок — загадками-метафорами, уточнить представление детей о жанровых особенностях и видах загадок, закреплять знание детей особенностей разных литературных жанров, развивать связную речь дошкольников, упражнять в составлении загадок.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</w:t>
            </w:r>
          </w:p>
        </w:tc>
      </w:tr>
      <w:tr w:rsidR="00523CD6" w:rsidRPr="00977642" w:rsidTr="00D555C9">
        <w:trPr>
          <w:cantSplit/>
          <w:trHeight w:val="26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Комнатные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«Комнатные растения»</w:t>
            </w: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Формировать представление о комнатных растениях, их значении, правилах ухода за ними. 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Уточнять и расширять словарь по теме (растение, стебель, лист, цветок, корень, ухаживать, поливать, протирать).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Развивать связную речь, тонкую и общую моторику, зрительное восприятие и внимание. Формировать навык сотрудничества, ответственного отношения к выполнению заданий. Воспитание доброжелательности, желания быть справедливыми, бережного отношения и любви к природе.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творчество; Чтение художественной литературы, Физическая культура</w:t>
            </w:r>
          </w:p>
        </w:tc>
      </w:tr>
      <w:tr w:rsidR="00523CD6" w:rsidRPr="00977642" w:rsidTr="00977642">
        <w:trPr>
          <w:cantSplit/>
          <w:trHeight w:val="239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Одежда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«Ой, какой красивый сарафан»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ind w:left="72" w:right="315"/>
              <w:jc w:val="both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>Продолжать знакомить детей с обычаями русского народа, с русским народным костюмом-сарафаном. Воспитывать желание узнать интересное об одежде людей; умение создавать красивые вещи своими руками; видеть красоту в окружающих предметах.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253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Обувь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«Рассматривание обуви"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Продолжать закреплять знания детей о весенней и летней обуви. Учить вычленять признаки: цвет; материал, из которого изготовлена обувь и ее составные части. Учить 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правильно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составлять рассказы по плану, используя простые и сложные предложения. Воспитывать желание бережно обращаться с обувью и содержать ее в порядке.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1"/>
              <w:spacing w:line="240" w:lineRule="auto"/>
              <w:ind w:right="31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«Приглашаем Вас на чай»</w:t>
            </w:r>
          </w:p>
          <w:p w:rsidR="00523CD6" w:rsidRPr="00977642" w:rsidRDefault="00523CD6" w:rsidP="0097764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ind w:left="72" w:right="315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Уточнение и конкретизация представлений о чайной посуде, ее назначении, частей, из которых она состоит. Закрепление в речи существительного с обобщающим значением посуда. Уточнение и расширение словаря по теме (чашка, чайник, блюдце, сахарница, </w:t>
            </w:r>
            <w:proofErr w:type="spellStart"/>
            <w:r w:rsidRPr="00977642">
              <w:rPr>
                <w:color w:val="000000" w:themeColor="text1"/>
                <w:sz w:val="20"/>
                <w:szCs w:val="20"/>
              </w:rPr>
              <w:t>салфетница</w:t>
            </w:r>
            <w:proofErr w:type="spellEnd"/>
            <w:r w:rsidRPr="00977642">
              <w:rPr>
                <w:color w:val="000000" w:themeColor="text1"/>
                <w:sz w:val="20"/>
                <w:szCs w:val="20"/>
              </w:rPr>
              <w:t>, салфетки, чайная ложка, заварочный чайник). Совершенствование грамматического строя речи (согласование существительного с прилагательным в роде, числе, падеже).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Коммуникация, Социализация; Художественное творчество; Чтение художественной литературы, Познавательное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Мебель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1"/>
              <w:spacing w:line="240" w:lineRule="auto"/>
              <w:ind w:right="315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«Строим дом для куклы Даши»</w:t>
            </w:r>
          </w:p>
          <w:p w:rsidR="00523CD6" w:rsidRPr="00977642" w:rsidRDefault="00523CD6" w:rsidP="00977642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ae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Уточнение и обогащение словаря, грамматического строя речи; закрепление навыков словообразования;  развитие связной речи; развитие фонематических представлений, умения </w:t>
            </w:r>
            <w:proofErr w:type="spellStart"/>
            <w:r w:rsidRPr="00977642">
              <w:rPr>
                <w:color w:val="000000" w:themeColor="text1"/>
                <w:sz w:val="20"/>
                <w:szCs w:val="20"/>
              </w:rPr>
              <w:t>звукоразличения</w:t>
            </w:r>
            <w:proofErr w:type="spellEnd"/>
            <w:r w:rsidRPr="00977642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523CD6" w:rsidRPr="00977642" w:rsidRDefault="00523CD6" w:rsidP="00977642">
            <w:pPr>
              <w:pStyle w:val="aa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68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Защитника</w:t>
            </w:r>
          </w:p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hd w:val="clear" w:color="auto" w:fill="FFFFFF"/>
              <w:spacing w:before="225" w:after="225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«Наша родная армия»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Формировать представление детей о российской армии и воинах, о празднике День защитника Отечества; воспитывать уважение к защитникам Родины. </w:t>
            </w:r>
          </w:p>
          <w:p w:rsidR="00523CD6" w:rsidRPr="00977642" w:rsidRDefault="00523CD6" w:rsidP="009776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творчество;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Семья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«Семья»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представление о семье, как о людях, которые живут вместе; о своём месте в семье; воспитывать желание заботиться о близких, развивать чувство гордости за 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своюсемью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активизировать словарь детей на основе углубления знаний о своей семье.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«Наши мамы». Чтение детям стихотворения «Посидим в тишине» Е. Благининой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Помочь</w:t>
            </w: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</w:tc>
      </w:tr>
      <w:tr w:rsidR="00523CD6" w:rsidRPr="00977642" w:rsidTr="00D555C9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Продукты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«Русская каша – сила наша»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детей различать и называть разные виды круп (гречка, рис, манка, пшено). Закрепит умение соотносить существительные с прилагательными. Проинформировать детей, как и из 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чего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варят каши, как их едят. Предоставить возможность творить. Воспитывать положительное отношение детей к здоровому питанию, вызвать желание вести здоровый образ жизни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</w:tc>
      </w:tr>
      <w:tr w:rsidR="00523CD6" w:rsidRPr="00977642" w:rsidTr="00D555C9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SimSun" w:hAnsi="Times New Roman" w:cs="Times New Roman"/>
                <w:color w:val="000000" w:themeColor="text1"/>
                <w:kern w:val="36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kern w:val="36"/>
                <w:sz w:val="20"/>
                <w:szCs w:val="20"/>
                <w:lang w:eastAsia="zh-CN"/>
              </w:rPr>
              <w:t>Пересказ рассказа Я. Тайца "Поезд"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ind w:right="127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Закреплять умение самостоятельно пересказывать рассказ; развивать умение выразительно передавать прямую речь персонажей; воспитывать умение выслушивать друг друга.</w:t>
            </w:r>
          </w:p>
          <w:p w:rsidR="00523CD6" w:rsidRPr="00977642" w:rsidRDefault="00523CD6" w:rsidP="00977642">
            <w:pPr>
              <w:pStyle w:val="msonospacing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«Составление описательного рассказа по картине «Весна»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Продолжать учить детей составлять рассказ по картине, отвечать на вопросы распространенными предложениями, выразительно читать стихи. Совершенствовать умения подбирать слова определения к существительным. Развивать логическое мышление, воображение. Воспитывать любовь к природе.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Насекомые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«Насекомые».</w:t>
            </w: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 насекомых (виды, внешний вид, назначение, среда обитания, свойства); продолжать формировать навыки и умения выделять первый звук в слове, твёрдые и мягкие согласные, делить слова на слоги, «измерять» длину слов; составлять предложения; подбирать синонимы и антонимы; использовать многозначные слова (крыло); подбирать рифму и выразительно читать стихи.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Социализация; Чтение художественной литературы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космонавтики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« Звездолетчики»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Дать детям первоначальное представление о космонавтах, о Ю. Гагарине. Ввести в словарь детей слова, связанные с космосом. Развивать умение правильно воспринимать содержание рассказов, активно участвовать в беседе по их содержанию. Воспитывать патриотические чувства.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Коммуникация; Художественное творчество; 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художественной литературы; Познание (развитие математических представлений)</w:t>
            </w:r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«Мои любимые игрушки»</w:t>
            </w:r>
          </w:p>
          <w:p w:rsidR="00523CD6" w:rsidRPr="00977642" w:rsidRDefault="00523CD6" w:rsidP="0097764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рассказ об игрушках, включая описание их внешнего вида. Вводить в активную речь слова, обозначающие действия (глаголы). Закреплять умение согласовывать существительные и прилагательные в роде и числе.</w:t>
            </w: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Закреплять произношение пройденных звуков: «у», «а», «г», «к», «в». Учить </w:t>
            </w:r>
            <w:proofErr w:type="gram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</w:t>
            </w:r>
            <w:proofErr w:type="gram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произносить в словах звуки «с», «</w:t>
            </w: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сь</w:t>
            </w:r>
            <w:proofErr w:type="spellEnd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выделять слова с этими звуками. Закреплять понятия «звук», «звучит», «слово».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Коммуникация; Художественное творчество; 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художественной литературы; Познание (развитие математических представлений)</w:t>
            </w:r>
          </w:p>
        </w:tc>
      </w:tr>
      <w:tr w:rsidR="00523CD6" w:rsidRPr="00977642" w:rsidTr="00D555C9">
        <w:trPr>
          <w:cantSplit/>
          <w:trHeight w:val="1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Наш город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AC52EC" w:rsidP="0097764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hyperlink r:id="rId60" w:history="1">
              <w:r w:rsidR="00523CD6" w:rsidRPr="00977642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 w:themeColor="text1"/>
                  <w:sz w:val="20"/>
                  <w:szCs w:val="20"/>
                </w:rPr>
                <w:t>"Грамматический строй речи"</w:t>
              </w:r>
            </w:hyperlink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style1"/>
              <w:spacing w:before="62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 xml:space="preserve">Учить детей понимать и правильно использовать в речи предлоги «в», «на», «под», «за», «из»; образовывать формы единственного и множественного числа глагола «хотеть». Продолжать учить согласовывать прилагательные с существительными в роде и числе. Совершенствовать умение образовывать наименования детенышей животных в </w:t>
            </w:r>
            <w:proofErr w:type="gramStart"/>
            <w:r w:rsidRPr="00977642">
              <w:rPr>
                <w:color w:val="000000" w:themeColor="text1"/>
                <w:sz w:val="20"/>
                <w:szCs w:val="20"/>
              </w:rPr>
              <w:t>именительном</w:t>
            </w:r>
            <w:proofErr w:type="gramEnd"/>
            <w:r w:rsidRPr="00977642">
              <w:rPr>
                <w:color w:val="000000" w:themeColor="text1"/>
                <w:sz w:val="20"/>
                <w:szCs w:val="20"/>
              </w:rPr>
              <w:t xml:space="preserve"> и косвенных падежах. Закреплять правильное произношение звука [ж] в словах и фразах. Развивать речь, внимание, фонематический слух. Воспитывать желание заниматься.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Познание (развитие кругозора и познавательно-исследовательской деятельности в природы); Коммуникация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Социализация; Чтение художественной литературы</w:t>
            </w:r>
          </w:p>
        </w:tc>
      </w:tr>
      <w:tr w:rsidR="00523CD6" w:rsidRPr="00977642" w:rsidTr="00523CD6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Весенние цветы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«Подснежник проснулся»</w:t>
            </w:r>
          </w:p>
          <w:p w:rsidR="00523CD6" w:rsidRPr="00977642" w:rsidRDefault="00523CD6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23CD6" w:rsidRPr="00977642" w:rsidRDefault="00523CD6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80"/>
              <w:shd w:val="clear" w:color="auto" w:fill="FFFFFF"/>
              <w:spacing w:before="0" w:after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77642">
              <w:rPr>
                <w:color w:val="000000" w:themeColor="text1"/>
                <w:sz w:val="20"/>
                <w:szCs w:val="20"/>
              </w:rPr>
              <w:t>Закрепление представлений о весне и ее приметах. Уточнение, расширение и активизация словаря. Совершенствование грамматического строя речи, синтаксической стороны речи. Развитие зрительного внимания, мышления, тонкой и общей моторики. Воспитание любви и бережного отношения к природе.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творчество</w:t>
            </w:r>
          </w:p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Социализаци</w:t>
            </w:r>
            <w:proofErr w:type="spellEnd"/>
          </w:p>
        </w:tc>
      </w:tr>
      <w:tr w:rsidR="00523CD6" w:rsidRPr="00977642" w:rsidTr="00D555C9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Флаг России.</w:t>
            </w:r>
          </w:p>
          <w:p w:rsidR="00523CD6" w:rsidRPr="00977642" w:rsidRDefault="00523CD6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Воспитание патриотизма, уважительного отношения к флагу нашей страны, воспитание любви к природе родного края, закрепление зрительных представлений о Российском флаге, развитие образного мышления и эстетического восприятия окружающего мира, развитие конструктивных умений и навыков работы с бумагой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Коммуникация; Художественное творчество; Социализация</w:t>
            </w:r>
          </w:p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культура; Чтение художественной литературы</w:t>
            </w:r>
          </w:p>
        </w:tc>
      </w:tr>
      <w:tr w:rsidR="00806200" w:rsidRPr="00977642" w:rsidTr="00806200">
        <w:trPr>
          <w:cantSplit/>
          <w:trHeight w:val="27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00" w:rsidRPr="00977642" w:rsidRDefault="00806200" w:rsidP="009776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200" w:rsidRPr="00977642" w:rsidRDefault="00806200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200" w:rsidRPr="00977642" w:rsidRDefault="00806200" w:rsidP="0097764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200" w:rsidRPr="00977642" w:rsidRDefault="00806200" w:rsidP="00977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200" w:rsidRPr="00977642" w:rsidRDefault="00806200" w:rsidP="00977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Обследование детей</w:t>
            </w:r>
          </w:p>
        </w:tc>
      </w:tr>
    </w:tbl>
    <w:p w:rsidR="00523CD6" w:rsidRDefault="00523CD6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642" w:rsidRPr="00977642" w:rsidRDefault="00977642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3CD6" w:rsidRPr="00977642" w:rsidRDefault="00523CD6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разделу</w:t>
      </w:r>
    </w:p>
    <w:p w:rsidR="00523CD6" w:rsidRPr="00977642" w:rsidRDefault="00523CD6" w:rsidP="009776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r w:rsidRPr="00977642">
        <w:rPr>
          <w:rFonts w:ascii="Times New Roman" w:eastAsia="Calibri" w:hAnsi="Times New Roman" w:cs="Times New Roman"/>
          <w:b/>
          <w:sz w:val="20"/>
          <w:szCs w:val="20"/>
        </w:rPr>
        <w:t>ознавательно</w:t>
      </w:r>
      <w:r w:rsidRPr="00977642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977642">
        <w:rPr>
          <w:rFonts w:ascii="Times New Roman" w:eastAsia="Calibri" w:hAnsi="Times New Roman" w:cs="Times New Roman"/>
          <w:b/>
          <w:sz w:val="20"/>
          <w:szCs w:val="20"/>
        </w:rPr>
        <w:t>развити</w:t>
      </w:r>
      <w:r w:rsidRPr="00977642">
        <w:rPr>
          <w:rFonts w:ascii="Times New Roman" w:hAnsi="Times New Roman" w:cs="Times New Roman"/>
          <w:b/>
          <w:sz w:val="20"/>
          <w:szCs w:val="20"/>
        </w:rPr>
        <w:t>е</w:t>
      </w:r>
      <w:r w:rsidRPr="0097764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4"/>
        <w:gridCol w:w="881"/>
        <w:gridCol w:w="567"/>
        <w:gridCol w:w="2024"/>
        <w:gridCol w:w="3221"/>
        <w:gridCol w:w="141"/>
        <w:gridCol w:w="2410"/>
      </w:tblGrid>
      <w:tr w:rsidR="00523CD6" w:rsidRPr="00977642" w:rsidTr="007565AC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Неделя в месяце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</w:tc>
      </w:tr>
      <w:tr w:rsidR="00523CD6" w:rsidRPr="00977642" w:rsidTr="007565AC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CD6" w:rsidRPr="00977642" w:rsidRDefault="00523CD6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523CD6" w:rsidRPr="00977642" w:rsidTr="007565AC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7565AC" w:rsidRPr="00977642" w:rsidTr="00AD4C24">
        <w:trPr>
          <w:cantSplit/>
          <w:trHeight w:val="29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1"/>
              <w:spacing w:line="240" w:lineRule="auto"/>
              <w:ind w:right="315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«Путешествие в осенний лес»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before="100" w:beforeAutospacing="1" w:after="0" w:line="240" w:lineRule="auto"/>
              <w:ind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характерных признаках осени, сезонных изменениях в природе; расширить представление детей о поведении диких животных осенью (заяц, белка, медведь); дать детям представление о том, как ёжик готовится к зиме; воспитывать любовь к природе, чувство сопереживания и отзывчивости к животным.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7565AC" w:rsidRPr="00977642" w:rsidTr="007565AC">
        <w:trPr>
          <w:cantSplit/>
          <w:trHeight w:val="12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«Найди отгадку»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pStyle w:val="dlg"/>
              <w:spacing w:line="240" w:lineRule="auto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Совершенствовать восприятие детей путём активного использования органов чувств; закрепить умение определять цвет, величину, вес предметов, находить сходства и различия двух предметов; развивать любознательность у детей; воспитывать желание и умение высказывать своё мнение.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кругозора).</w:t>
            </w:r>
          </w:p>
        </w:tc>
      </w:tr>
      <w:tr w:rsidR="007565AC" w:rsidRPr="00977642" w:rsidTr="007565AC">
        <w:trPr>
          <w:cantSplit/>
          <w:trHeight w:val="16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«Путешествие по сказке «Колосок»</w:t>
            </w: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Познакомить детей с процессом выращивания хлеба; дать представление о том, как хлеб пришел к нам на стол. В опытной работе определить: где живут зернышки? Что вкуснее: зернышки, мука или хлеб? Как замесить тесто? Развивать речь детей, интонационную выразительность при исполнении ролей в драматизации сказки. Воспитывать бережное отношение к хлебу, уважение к человеческому труду.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кругозора).</w:t>
            </w:r>
          </w:p>
        </w:tc>
      </w:tr>
      <w:tr w:rsidR="007565AC" w:rsidRPr="00977642" w:rsidTr="007565AC">
        <w:trPr>
          <w:cantSplit/>
          <w:trHeight w:val="27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Грибы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3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«Путешествие за грибами в осенний лес»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сбора грибов; закрепить знания о съедобных и несъедобных грибах, уточнить представления об особенностях внешнего вида и роста грибов;  уточнить и закрепить правила поведения в лесу; обогащать и активизировать словарь детей; закреплять умение согласовывать движения с текстом песни, выполнять движения ритмично, петь выразительно; закреплять умение в рисунках передавать характерные особенности окраски грибов;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учить видеть красоту осеннего пейзажа;  воспитывать любовь и бережное отношение к природе.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«Деревья и кустарники»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разделять предложенные объекты на группы, опираясь на схему. Учить выделять общие существенные признаки деревьев и кустарников </w:t>
            </w:r>
            <w:r w:rsidRPr="00977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(корень, лист)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различия </w:t>
            </w:r>
            <w:r w:rsidRPr="00977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 дерева один ствол, а у кустарника много)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. Учить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схематично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дерево, куст. Развивать речь детей, обогащать активный словарь </w:t>
            </w:r>
            <w:r w:rsidRPr="00977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(названия деревьев, кустарников, частей объекта)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к миру растений.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«Домашние животные»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Развивать умение узнавать и называть  домашних животны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корова, лошадь, овца, свинья  и др.),учить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упортеблять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в речи правильные формы названий детенышей домашних животных (ягнята, телята, жеребенок и т.д.); формировать у детей умение образовывать форму множественного числа существительных обозначающих детенышей животных в именительном и винительном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падежаж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(жеребята, котята, телята и т.д.), развивать диалогическую речь: учить участвовать в беседе, отвечать на вопросы. Учить отгадывать загадки;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кругозора).</w:t>
            </w:r>
          </w:p>
        </w:tc>
      </w:tr>
      <w:tr w:rsidR="007565AC" w:rsidRPr="00977642" w:rsidTr="007565AC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«Домашние птицы»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ae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Познакомить детей с названиями домашних птиц и их детенышей; познакомить детей со строением, питанием, образом жизни птиц; продолжать развивать связную устную речь; развивать логическое мышление на основе отгадывания загадок; продолжать вводить в словарь новые понятия.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6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Перелетные 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6"/>
              <w:spacing w:line="240" w:lineRule="auto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«Как птицы весну встречают»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ae"/>
              <w:spacing w:after="0" w:afterAutospacing="0"/>
              <w:rPr>
                <w:sz w:val="20"/>
                <w:szCs w:val="20"/>
              </w:rPr>
            </w:pPr>
            <w:proofErr w:type="gramStart"/>
            <w:r w:rsidRPr="00977642">
              <w:rPr>
                <w:sz w:val="20"/>
                <w:szCs w:val="20"/>
              </w:rPr>
              <w:t>Дать детям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добывания.</w:t>
            </w:r>
            <w:proofErr w:type="gramEnd"/>
            <w:r w:rsidRPr="00977642">
              <w:rPr>
                <w:sz w:val="20"/>
                <w:szCs w:val="20"/>
              </w:rPr>
              <w:t xml:space="preserve"> Активизировать словарь: перелётные, насекомоядные, зерноядные, хищные, водоплавающие, певчие, прилёт, размножение.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    «Кто живет в лесу?»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представления детей о лесе; дать первоначальные реалистические знания о том, что в лесу живут разные животные; все они могут жить в лесу, потому, что находят там пищу; учить детей  различать этих животных по особенностям внешнего вида. 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«Животные жарких стран»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Расширять знания детей о животных жарких стран; знакомство с новым животным муравьедом; закрепление образования притяжательных прилагательных; закрепление согласования числительных с прилагательным и существительным; развитие внимания и зрительного восприятия; расширение и активизация словаря по теме; развитие мелкой моторики, артикуляционного аппарата; воспитывать коммуникативные навыки, любовь к животным.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кругозора).</w:t>
            </w:r>
          </w:p>
        </w:tc>
      </w:tr>
      <w:tr w:rsidR="007565AC" w:rsidRPr="00977642" w:rsidTr="007565AC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«Письма от друзей»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 о профессиях людей, активизировать нравственно-мыслительную аналитическую работу ума ребёнка (самопознание, самовоспитание собственной личности), способствовать осознанию собственной значимости в мире, среди людей, открыть для себя и для других непознанные ранее грани своей индивидуальности, совершенствовать системность мышления в процессе расширения знаний о предметах домашнего обихода, совершенствовать умение обобщать, делать выводы, отвечать на вопросы, обогащение словаря, воспитывать доброту, заботливость, воспитывать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 умения и навыки.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AC" w:rsidRPr="00977642" w:rsidTr="007565AC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зимушка-зима».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признаками зимы; учить сравнивать зиму  осень; упражнять в  придумывание слов в единственном и множественном числе; слова – действия.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 Художественное творчество</w:t>
            </w:r>
          </w:p>
        </w:tc>
      </w:tr>
      <w:tr w:rsidR="007565AC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«Как живут наши пернатые друзья зимой»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Обобщить знания детей, полученные при наблюдениях за птицами; установить связь между формой клюва и питанием птиц; отметить взаимоотношение птиц во время зимовки. Вызвать желание помочь нашим крылатым друзьям в зимнюю бескормицу.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D6" w:rsidRPr="00977642" w:rsidTr="007565AC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CD6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севера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6" w:rsidRPr="00977642" w:rsidRDefault="00523CD6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65AC" w:rsidRPr="00977642" w:rsidTr="007565AC">
        <w:trPr>
          <w:cantSplit/>
          <w:trHeight w:val="176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«Знакомство с ёлочной игрушкой»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pStyle w:val="dlg"/>
              <w:spacing w:line="240" w:lineRule="auto"/>
              <w:ind w:firstLine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Знакомить детей с историей ёлочной игрушки; обеспечить эмоциональное благополучие детей; предупреждать утомляемость; вызвать желание больше узнавать об истории родного края; воспитывать любовь к своему народу, его обычаям.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7565AC" w:rsidRPr="00977642" w:rsidTr="007565AC">
        <w:trPr>
          <w:cantSplit/>
          <w:trHeight w:val="26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в царство комнатных растений»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hd w:val="clear" w:color="auto" w:fill="FFFFFF"/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знания детей о комнатных растениях, поддерживать интерес к жизни комнатных растений, желание наблюдать за ними; уточнить и обобщить представления детей об уходе за комнатными растениями; развивать у детей желание ухаживать за комнатными цветами, относиться к ним с любовью и нежностью как к живым организмам.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«Безопасность», «Коммуникация», «Социализация», «Познание», «Физическая культура», «Труд».</w:t>
            </w:r>
          </w:p>
        </w:tc>
      </w:tr>
      <w:tr w:rsidR="007565AC" w:rsidRPr="00977642" w:rsidTr="007565AC">
        <w:trPr>
          <w:cantSplit/>
          <w:trHeight w:val="282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 прошлое одежды»</w:t>
            </w:r>
          </w:p>
          <w:p w:rsidR="007565AC" w:rsidRPr="00977642" w:rsidRDefault="007565AC" w:rsidP="0097764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«Во что я обуваюсь?»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Побудить детей ориентироваться в прошлом одежды.</w:t>
            </w:r>
          </w:p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процессом изменения и преобразования одежды. Закрепить знания о моделях одежды.</w:t>
            </w:r>
          </w:p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знания детей об отношении к одежде. </w:t>
            </w:r>
          </w:p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Вызвать эмоциональный подъем детей. Активизировать словарь детей. Развивать самостоятельность, </w:t>
            </w:r>
          </w:p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воображение.</w:t>
            </w:r>
          </w:p>
          <w:p w:rsidR="007565AC" w:rsidRPr="00977642" w:rsidRDefault="007565AC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Сформировать у детей представления об обуви и ее необходимости для жизни человека, ее назначении и функциях в зависимости от времени года и погодных явлений; познакомить детей с историческим прошлым возникновения обуви.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AC" w:rsidRPr="00977642" w:rsidTr="00AD4C24">
        <w:trPr>
          <w:cantSplit/>
          <w:trHeight w:val="91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AC" w:rsidRPr="00977642" w:rsidRDefault="007565A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"Встречаем гостей"</w:t>
            </w:r>
          </w:p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Познакомить детей с чайной посудой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AC" w:rsidRPr="00977642" w:rsidRDefault="007565AC" w:rsidP="009776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Коммуникация, социализация, художественное творчество, здоровье.</w:t>
            </w: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D4C24" w:rsidRPr="00977642" w:rsidTr="007565AC">
        <w:trPr>
          <w:cantSplit/>
          <w:trHeight w:val="15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«Мебель»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представлений о мебели и ее назначении.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и расширение словаря по теме </w:t>
            </w:r>
            <w:r w:rsidRPr="00977642">
              <w:rPr>
                <w:rFonts w:ascii="Times New Roman" w:hAnsi="Times New Roman" w:cs="Times New Roman"/>
                <w:i/>
                <w:sz w:val="20"/>
                <w:szCs w:val="20"/>
              </w:rPr>
              <w:t>(сидеть, лежать, спать, стол, стул, кровать, шкаф).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в речи существительного с обобщающим значением мебель. Совершенствование грамматического строя речи (образование существительных с уменьшительно- ласкательными суффиксами, употребление союза </w:t>
            </w:r>
            <w:r w:rsidRPr="00977642">
              <w:rPr>
                <w:rFonts w:ascii="Times New Roman" w:hAnsi="Times New Roman" w:cs="Times New Roman"/>
                <w:i/>
                <w:sz w:val="20"/>
                <w:szCs w:val="20"/>
              </w:rPr>
              <w:t>чтобы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68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pStyle w:val="3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sz w:val="20"/>
                <w:szCs w:val="20"/>
              </w:rPr>
              <w:t>"Дружная семейка"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pStyle w:val="ae"/>
              <w:spacing w:after="0" w:afterAutospacing="0"/>
              <w:jc w:val="both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Закрепить знания детей о семье. Воспитывать чувство привязанности к членам своей семьи.</w:t>
            </w:r>
            <w:r w:rsidRPr="00977642">
              <w:rPr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Style w:val="af4"/>
                <w:rFonts w:ascii="Times New Roman" w:hAnsi="Times New Roman" w:cs="Times New Roman"/>
                <w:bCs/>
                <w:sz w:val="20"/>
                <w:szCs w:val="20"/>
              </w:rPr>
              <w:t xml:space="preserve"> «Наша родина – Россия. Защитники Отечества»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представление о России как о родной стране, воспитывать чувство любви к своей родной стране, закрепить название «Россия».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>Дать детям знания об армии, сформировать у них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Формировать у детей представление о Руси. Познакомить со снаряжением русских богатырей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"Приобщение детей к истокам русской народной культуры. Знакомство с пряничным искусством Севера" 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пряничным искусством севера. Учить украшать пряники, используя знакомые элементы и нетрадиционные материалы.  Закреплять знания различных фольклорных форм (загадки,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). Закреплять знания детей о различных предметах обихода. Развивать речь, любознательность. Приобщать детей к миру искусства через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социокультурную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среду музея.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«Моя мамочка лучшая на свете»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Способствовать усвоению нравственных понятий через совместную игровую, художественно-творческую деятельность.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«Транспорт»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Сформировать понятие «транспорт»; закрепить знания детей о  видах  транспорта – наземный, водный, воздушный; 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интерес к технике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7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– второй наш дом»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Показать, что детский сад похож на семью; как и в семье, здесь есть взрослые, которые заботятся о детях; обобщить знания детей о профессиях сотрудников детского сада (повара, медицинской сестры); воспитывать уважение к труду взрослых; продолжать формировать положительное отношение к детскому саду; воспитывать у детей доброе отношение детей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другу (называть друг друга ласково, нежно, весело), развивать положительные эмоции у детей.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«Весна»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простейшие связи между ними.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«В гости к насекомым»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разнообразии насекомых. Закреплять знания о строении насекомых. Формировать бережное отношение к окружающей природе. 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«Дорога в космос».</w:t>
            </w:r>
            <w:r w:rsidRPr="0097764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br/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глобусом, с понятиями земля-планета, космический корабль, ракета, космонавт. Познакомить с расположением городов на глобусе, зелеными насаждениями и водным пространством. Ввести понятие – космос – пространство между планетами. Познакомить с профессией космонавт. Закрепить знания о летательных аппаратах: ракета, луноход. Развивать конструктивную творческую деятельность. Формировать у дошкольников уважительное отношение к труду взрослых. Развивать наблюдательность, зрительную и слуховую память, мелкую моторику.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цветочки»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представления о весенних цветах на клумбе (тюльпан, гиацинт, нарцисс, фиалка, цикламен, подснежник) Расширять словарь детей через речевые игры. Учить видеть красоту цветущих растений. Развивать речь, мелкую моторику рук. Воспитывать бережное отношение к творениям природы.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«Родной город»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название родного города, знание домашнего адреса, формировать у детей чувство любви к своему городу.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AD4C24" w:rsidRPr="00977642" w:rsidTr="007565AC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Style w:val="af4"/>
                <w:rFonts w:ascii="Times New Roman" w:hAnsi="Times New Roman" w:cs="Times New Roman"/>
                <w:b w:val="0"/>
                <w:sz w:val="20"/>
                <w:szCs w:val="20"/>
                <w:lang w:eastAsia="zh-CN"/>
              </w:rPr>
              <w:t xml:space="preserve"> «Славный День Победы»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Создать у детей настроение сопереживания прошедшим событиям Великой Отечественной войны.  Расширять представления, знания детей о Великой Отечественной войне, празднике Победы, используя ИКТ; побуждать уважительно, относиться к подвигу наших соотечественников. Закрепить навыки речевой, музыкальной и продуктивной деятельности на патриотическом материале; активно участвовать в диалоге с воспитателем</w:t>
            </w:r>
            <w:proofErr w:type="gramStart"/>
            <w:r w:rsidRPr="00977642">
              <w:rPr>
                <w:sz w:val="20"/>
                <w:szCs w:val="20"/>
              </w:rPr>
              <w:t xml:space="preserve"> П</w:t>
            </w:r>
            <w:proofErr w:type="gramEnd"/>
            <w:r w:rsidRPr="00977642">
              <w:rPr>
                <w:sz w:val="20"/>
                <w:szCs w:val="20"/>
              </w:rPr>
              <w:t>родолжать учить создавать коллективную композицию, воспитывая навыки сотворчества (согласовывать свои действия с действиями других детей) Закреплять умения детей складывать круги пополам, совмещая стороны, проглаживая линию сгиба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AD4C24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AD4C24">
        <w:trPr>
          <w:cantSplit/>
          <w:trHeight w:val="12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</w:tbl>
    <w:p w:rsidR="00523CD6" w:rsidRPr="00977642" w:rsidRDefault="00523CD6" w:rsidP="009776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4C24" w:rsidRPr="00977642" w:rsidRDefault="00AD4C24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разделу</w:t>
      </w:r>
    </w:p>
    <w:p w:rsidR="00523CD6" w:rsidRPr="00977642" w:rsidRDefault="00AD4C24" w:rsidP="009776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lastRenderedPageBreak/>
        <w:t>ФЭМП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4"/>
        <w:gridCol w:w="881"/>
        <w:gridCol w:w="567"/>
        <w:gridCol w:w="2025"/>
        <w:gridCol w:w="3222"/>
        <w:gridCol w:w="141"/>
        <w:gridCol w:w="2411"/>
      </w:tblGrid>
      <w:tr w:rsidR="00AD4C24" w:rsidRPr="00977642" w:rsidTr="004D5190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Неделя в месяце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</w:tc>
      </w:tr>
      <w:tr w:rsidR="00AD4C24" w:rsidRPr="00977642" w:rsidTr="004D5190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AD4C24" w:rsidRPr="00977642" w:rsidTr="004D5190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4D5190" w:rsidRPr="00977642" w:rsidTr="00977642">
        <w:trPr>
          <w:cantSplit/>
          <w:trHeight w:val="150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 и много 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Количество и счет. Один и много, сравнение множеств, и установление соответствия между ними. Величина. Большой и маленький. Геометрические фигуры. Круг (находить среди множества фигур).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2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Ориентировка во времени. Времена года (осень). Ориентировка в пространстве. Слева, справа.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977642">
        <w:trPr>
          <w:cantSplit/>
          <w:trHeight w:val="140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между числом и количеством предметов. Величина. Большой, поменьше, самый маленький. Геометрические фигуры. Квадрат (находить среди множества фигур). Логическая задача. Развитие внимания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977642">
        <w:trPr>
          <w:cantSplit/>
          <w:trHeight w:val="16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Грибы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суток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Ориентировка во времени. Части суток. Ориентировка в пространстве. Слева, посередине, справа.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Цифра 1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Количество и счет. Знакомство с цифрой 1. Ориентировка в пространстве. Слева, посередине, справа. Геометрические фигуры. Закрепление знаний о круге, квадрате.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знания о цифре 1.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знания о цифре 1. Большой, поменьше, самый маленький. Геометрические фигуры. Треугольник (находить среди множества фигур). Логическая задача. Развитие внимания.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Цифра 2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Знакомство с цифрой 2. Вчера, сегодня, завтра. Далеко, близко.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4D5190" w:rsidRPr="00977642" w:rsidTr="00977642">
        <w:trPr>
          <w:cantSplit/>
          <w:trHeight w:val="108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Перелетные 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знания о цифре 2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знания о цифре 2. Длинный, короткий. Геометрические фигуры. Овал (находить среди множества фигур).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Цифра 3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Знакомство с цифрой 3. Соотнесение цифры с количеством предметов. Времена года (осень).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знания о цифрах 1, 2, 3.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знания о цифрах 1, 2, 3. Высокий, низкий. Развивать внимание.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чисел 3 – 4.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Соотнесение количества предметов с цифрой. Сравнение чисел 3 – 4. Широкий, узкий. Прямоугольник (находить среди множества фигур).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Независимость числа от пространственного расположения предметов.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Независимость </w:t>
            </w: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числа от пространственного расположения предметов. Счет по образцу, сравнение смежных чисел, установление равенства. Положение предметов по отношению к себе. Развитие внимания. Круг, овал.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Цифра 4.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Знакомство с цифрой 4. Большой, поменьше, самый маленький. Развитие внимания.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севера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цифрах.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загадка. Закрепление знаний о цифрах. Соотнесение количества предметов с цифрой.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76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Соотнесение цифры с количеством предметов.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Соотнесение цифры с количеством предметов. Вверху, внизу, слева, справа, </w:t>
            </w:r>
            <w:proofErr w:type="gramStart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proofErr w:type="gramEnd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, перед, посередине. Квадрат, прямоугольник. Времена года (зима, весна, лето, осень).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977642">
        <w:trPr>
          <w:cantSplit/>
          <w:trHeight w:val="19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Цифра 5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Знакомство с цифрой 5. Слева, справа, посередине. Времена года (зима).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977642">
        <w:trPr>
          <w:cantSplit/>
          <w:trHeight w:val="21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AD4C24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190"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знания о цифре 5.</w:t>
            </w:r>
          </w:p>
          <w:p w:rsidR="004D5190" w:rsidRPr="00977642" w:rsidRDefault="004D5190" w:rsidP="0097764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порядковыми числительными</w:t>
            </w:r>
          </w:p>
          <w:p w:rsidR="00AD4C24" w:rsidRPr="00977642" w:rsidRDefault="00AD4C24" w:rsidP="00977642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цифре 5, сравнение чисел 4 – 5. Соотнесение формы предметов с геометрическими фигурами. Быстро, медленно</w:t>
            </w:r>
          </w:p>
          <w:p w:rsidR="00AD4C24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порядковыми числительными. Верхний правый угол, нижний правый угол, левый верхний угол, нижний левый угол, середина.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AD4C24" w:rsidRPr="00977642" w:rsidRDefault="004D5190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977642">
        <w:trPr>
          <w:cantSplit/>
          <w:trHeight w:val="211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порядковом счете.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порядковом счете</w:t>
            </w:r>
            <w:proofErr w:type="gramStart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езависимость числа от пространственного расположения предметов. Сравнение знакомых предметов с геометрическими фигурами. Развитие глазомера (большой, поменьше, самый маленький).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5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Независимость числа от величины предметов.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Независимость числа от величины предметов. Порядковый счет. Установление последовательности событий (части суток). Закрепление понятий «</w:t>
            </w:r>
            <w:proofErr w:type="gramStart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широкий</w:t>
            </w:r>
            <w:proofErr w:type="gramEnd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», «еще поуже», «самый узкий».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68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порядковых числительных.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круге, квадрате, треугольнике, овале, прямоугольнике.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Счет по образцу.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Счет по образцу. Закрепление знаний о цифрах 1, 2, 3, 4, 5, соотнесение цифры с числом. Вчера, сегодня, завтра. Шар, куб, цилиндр.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порядковых числительных.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порядковых числительных. Счет по образцу, установление соответствия между количеством предметов и цифрой. Влево, вправо. Установление последовательности событий.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соответствия между цифрой и количеством предметов.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Установление соответствия между цифрой и </w:t>
            </w:r>
            <w:proofErr w:type="spellStart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количевом</w:t>
            </w:r>
            <w:proofErr w:type="spellEnd"/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предметов. Слева, посередине, справа. Развитие внимания.</w:t>
            </w:r>
          </w:p>
          <w:p w:rsidR="004D5190" w:rsidRPr="00977642" w:rsidRDefault="004D5190" w:rsidP="009776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Независимость числа от пространственного расположения предметов.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Независимость числа от пространственного расположения предметов. Математические загадки. Развитие глазомера. Развитие внимания.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7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Соотнесение количества предметов с цифрой.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Соотнесение количества предметов с цифрой. Счет по образцу. Сравнение реальных предметов с геометрическими телами. Развитие внимания.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порядковом счете.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порядковом счете. Определять пространственное расположение предметов по отношению к себе. Развитие внимания.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Счет по образцу.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Счет по образцу. Числа и цифры 1, 2, 3, 4, 5. Соответствие количества предметов с цифрой. Развитие внимания.</w:t>
            </w:r>
          </w:p>
          <w:p w:rsidR="004D5190" w:rsidRPr="00977642" w:rsidRDefault="004D5190" w:rsidP="009776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цифрах 1, 2, 3, 4, 5.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цифрах 1, 2, 3, 4, 5. Порядковый счет. Слева, справа, вверху, внизу.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цифрах.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загадка. Закрепление знаний о цифрах. Соотнесение количества предметов с цифрой.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Соотнесение количества предметов с цифрой.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Соотнесение количества предметов с цифрой. Математическая загадка. Слева, справа. Развитие внимания.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D5190" w:rsidRPr="00977642" w:rsidTr="004D5190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90" w:rsidRPr="00977642" w:rsidRDefault="004D5190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5190" w:rsidRPr="00977642" w:rsidRDefault="004D5190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знаний о цифрах.</w:t>
            </w:r>
          </w:p>
          <w:p w:rsidR="004D5190" w:rsidRPr="00977642" w:rsidRDefault="004D5190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загадка. Закрепление знаний о цифрах. Широкий, узкий. Времена года.</w:t>
            </w:r>
          </w:p>
          <w:p w:rsidR="004D5190" w:rsidRPr="00977642" w:rsidRDefault="004D5190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D5190" w:rsidRPr="00977642" w:rsidRDefault="004D5190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AD4C24" w:rsidRPr="00977642" w:rsidTr="004D5190">
        <w:trPr>
          <w:cantSplit/>
          <w:trHeight w:val="12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4" w:rsidRPr="00977642" w:rsidRDefault="00AD4C24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4C24" w:rsidRPr="00977642" w:rsidRDefault="00AD4C24" w:rsidP="0097764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4" w:rsidRPr="00977642" w:rsidRDefault="00AD4C24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</w:tbl>
    <w:p w:rsidR="004809FC" w:rsidRPr="00977642" w:rsidRDefault="002A5304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разделу </w:t>
      </w:r>
    </w:p>
    <w:p w:rsidR="002A5304" w:rsidRPr="00977642" w:rsidRDefault="004809FC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>ИЗО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694"/>
        <w:gridCol w:w="881"/>
        <w:gridCol w:w="567"/>
        <w:gridCol w:w="2025"/>
        <w:gridCol w:w="3362"/>
        <w:gridCol w:w="2413"/>
      </w:tblGrid>
      <w:tr w:rsidR="004809FC" w:rsidRPr="00977642" w:rsidTr="0063038B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Неделя в месяце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</w:tc>
      </w:tr>
      <w:tr w:rsidR="004809FC" w:rsidRPr="00977642" w:rsidTr="0063038B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4809FC" w:rsidRPr="00977642" w:rsidTr="0063038B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4809FC" w:rsidRPr="00977642" w:rsidTr="00A77F1A">
        <w:trPr>
          <w:cantSplit/>
          <w:trHeight w:val="29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pStyle w:val="2"/>
              <w:shd w:val="clear" w:color="auto" w:fill="F9F5EE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«Осенний пейзаж»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ae"/>
              <w:shd w:val="clear" w:color="auto" w:fill="F9F5EE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 xml:space="preserve">Познакомить детей с нетрадиционным способом рисования «печатание листьями (цветами)». </w:t>
            </w:r>
            <w:proofErr w:type="gramStart"/>
            <w:r w:rsidRPr="00977642">
              <w:rPr>
                <w:sz w:val="20"/>
                <w:szCs w:val="20"/>
              </w:rPr>
              <w:t>Закрепить умение пользоваться красками (гуашью), обогатить словарь детей словами «пейзаж», «изображение», «рамка», «фон», «мольберт» и активизировать эпитетами и сравнениями «ковер из листьев», «золотая осень».</w:t>
            </w:r>
            <w:proofErr w:type="gramEnd"/>
            <w:r w:rsidRPr="00977642">
              <w:rPr>
                <w:sz w:val="20"/>
                <w:szCs w:val="20"/>
              </w:rPr>
              <w:br/>
              <w:t xml:space="preserve">Учить </w:t>
            </w:r>
            <w:proofErr w:type="gramStart"/>
            <w:r w:rsidRPr="00977642">
              <w:rPr>
                <w:sz w:val="20"/>
                <w:szCs w:val="20"/>
              </w:rPr>
              <w:t>красиво</w:t>
            </w:r>
            <w:proofErr w:type="gramEnd"/>
            <w:r w:rsidRPr="00977642">
              <w:rPr>
                <w:sz w:val="20"/>
                <w:szCs w:val="20"/>
              </w:rPr>
              <w:t xml:space="preserve"> располагать изображение на листе. Развивать чувство ритма, эстетическое восприятие. Воспитывать аккуратность, навыки коллективной работы, интерес к изобразительной деятельности.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кругозора).</w:t>
            </w:r>
          </w:p>
        </w:tc>
      </w:tr>
      <w:tr w:rsidR="004809FC" w:rsidRPr="00977642" w:rsidTr="00A77F1A">
        <w:trPr>
          <w:cantSplit/>
          <w:trHeight w:val="12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«Яблоко – спелое, красное, сладкое»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с.42)</w:t>
            </w:r>
          </w:p>
        </w:tc>
        <w:tc>
          <w:tcPr>
            <w:tcW w:w="3361" w:type="dxa"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красками многоцветное яблоко. Развивать эстетическое восприятие, способность передавать характерные особенности художественного образа. Воспитывать художественный вкус.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кругозора).</w:t>
            </w:r>
          </w:p>
        </w:tc>
      </w:tr>
      <w:tr w:rsidR="004809FC" w:rsidRPr="00977642" w:rsidTr="00A77F1A">
        <w:trPr>
          <w:cantSplit/>
          <w:trHeight w:val="16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«Рисование пирожка для бабушки»</w:t>
            </w: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основе игровой мотивации, при которой дети действуют </w:t>
            </w:r>
            <w:r w:rsidRPr="009776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</w:t>
            </w:r>
            <w:r w:rsidRPr="009776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роли зайчат, побуждать их к рисованию  вкусного   пирожка для бабули.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27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Грибы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 лес по грибы, по ягоды»</w:t>
            </w:r>
          </w:p>
          <w:p w:rsidR="004809FC" w:rsidRPr="00977642" w:rsidRDefault="004809FC" w:rsidP="009776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знания детей о грибах и ягодах растущих в лесу.</w:t>
            </w:r>
          </w:p>
          <w:p w:rsidR="004809FC" w:rsidRPr="00977642" w:rsidRDefault="004809FC" w:rsidP="00A77F1A">
            <w:pPr>
              <w:spacing w:after="0" w:line="240" w:lineRule="auto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Знакомить детей с правилами поведения в лесу. Закрепить умение детей работать карандашом. Закреплять умение рисовать по точкам  грибов и ягод. Закреплять умение штриховать в пределах контура. Развивать речь через художественное слово, и ответы на вопросы. Воспитывать бережное отношение и любовь к природе.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«Осенний  ковер»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рисованием гуашью, способом - эстамп. Развивать интерес к нетрадиционному  изображению предметов (листьев) на бумаге. Способствовать возникновения  интереса к экспериментированию.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«Дымковская игрушка»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before="100" w:beforeAutospacing="1" w:after="100" w:afterAutospacing="1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концом кисти, наносить точки, рисовать круги, дуги, кольца, полоски; интерес к народному творчеству; воспитывать желание самостоятельно расписывать игрушку по мотивам дымковской росписи.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«Храбрый петушок»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с.34)</w:t>
            </w: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петушка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силуэта. Развивать наблюдательность, чувство цвета и формы. Воспитывать интерес к отражению своих представлений об окружающем мире в изобразительном творчестве.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FC" w:rsidRPr="00977642" w:rsidTr="00A77F1A">
        <w:trPr>
          <w:cantSplit/>
          <w:trHeight w:val="6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Перелетные 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SimSun" w:hAnsi="Times New Roman" w:cs="Times New Roman"/>
                <w:kern w:val="36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kern w:val="36"/>
                <w:sz w:val="20"/>
                <w:szCs w:val="20"/>
                <w:lang w:eastAsia="zh-CN"/>
              </w:rPr>
              <w:t>"Грачи прилетели"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Учить детей внимательно рассматривать картину, рассказывать ее содержание, видеть и понимать выразительные средства, которые использует художник, чувствовать красоту произведения искусства; продолжать учить работать методом </w:t>
            </w:r>
            <w:proofErr w:type="gramStart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тычка</w:t>
            </w:r>
            <w:proofErr w:type="gramEnd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закрепить умение правильно держать кисть; развивать речь ребенка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Кк5</w:t>
            </w:r>
          </w:p>
        </w:tc>
      </w:tr>
      <w:tr w:rsidR="004809FC" w:rsidRPr="00977642" w:rsidTr="00A77F1A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«Зайка беленький скачет по полянке»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Побуждать детей к рисованию зайца (из сказки «Лубяная избушка») доступными им средствами выразительности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«Слон»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Побуждать детей к рисованию животных жарких стран  доступными им средствами выразительности.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фантазию, воображение детей.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«Забор вокруг заячьего домика»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игровой мотивации, при которой дети действуют в роли зайчат, формировать у них уверенность в себе и своих возможностях. Напомнить последовательность смешивания красок для получения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голубого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цвета, а если дети не владеют этим, то научить их.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«Морозные узоры» (зимнее окошко)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с.66)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морозные узоры в стилистике кружевоплетения. Создать условия для экспериментирования с красками для получения разных оттенков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голубого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цвета. Совершенствовать технику рисования концом кисти.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розовые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яблоки, на ветках снегири»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с.90)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рисовать снегирей на заснеженных ветках: строить простую композицию, передавать особенности внешнего вида птицы – строение тела и окраску. Совершенствовать технику рисования красками: свободно вести кисть по ворсу, повторяя очертания силуэта.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севера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FC" w:rsidRPr="00977642" w:rsidTr="00A77F1A">
        <w:trPr>
          <w:cantSplit/>
          <w:trHeight w:val="176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Style w:val="text05"/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красками наряженной елки</w:t>
            </w: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воображение, творческую самостоятельность. Передать усвоенное ранее строение, выполнить новое требование — увеличить длину веток и украсить их (на основе праздничных впечатлений).</w:t>
            </w: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242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«Растения нашей группы»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Развивать у детей способность самостоятельно выбирать способы изображения цветов, используя для этого различные приёмы (прикладывание кисточки к бумаге плашмя – «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примакивание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», вращение плотно приложенной к бумаге клеевой кисти, нанесение точек, пятен и т.п.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смешивании красок для получения светлых оттенков.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452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«В гости к нам пришла Матрешка»</w:t>
            </w:r>
          </w:p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«Туфельки для принцессы»</w:t>
            </w: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внимание детей к ручной народной игрушке – матрешке. Формировать у детей интерес, эмоциональную отзывчивость, чувство радости от встречи с матрёшкой. Учить выделять некоторые знакомые детям детали ее костюма (сарафан, кофта, платок, фартук), видеть их красоту. Формировать эстетическое отношение и развивать творческие возможности детей в процессе интеграции различных видов деятельности: словесной, художественной, музыкальной, продуктивной. Развивать фантазию, мышление, внимание. Приобщать к истокам устного народного творчества и декоративно-прикладного искусства.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91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Фрукты на тарелочке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western"/>
              <w:jc w:val="both"/>
              <w:rPr>
                <w:color w:val="000000"/>
                <w:sz w:val="20"/>
                <w:szCs w:val="20"/>
              </w:rPr>
            </w:pPr>
            <w:r w:rsidRPr="00977642">
              <w:rPr>
                <w:color w:val="000000"/>
                <w:sz w:val="20"/>
                <w:szCs w:val="20"/>
              </w:rPr>
              <w:t>Закрепить знание овальной формы. Продолжать формировать у детей умение рисовать предметы овальной формы, образно отражать в рисунке фрукты, предавая их основные признаки (цвет, форму)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5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«Мебель для медвежат»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Вызывать у детей желание оказать помощь медвежатам, и всем вместе нарисовать для них красивую мебель. Поддерживать любую инициативу детей, помогать, им реализовывать задуманное; научить детей при украшении использовать различные изобразительные материалы, сочетая их между собой.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68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«Непослушные цыплята»</w:t>
            </w: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Учить изображать предмет, состоящий из нескольких частей округлой формы, разной величины; закреплять знания основных цветов (зеленый, желтый); учить рисовать крупно </w:t>
            </w: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- учить </w:t>
            </w:r>
            <w:proofErr w:type="gramStart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</w:t>
            </w:r>
            <w:proofErr w:type="gramEnd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держать кисть и пользоваться ею </w:t>
            </w: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(держать тремя пальчиками за металлический наконечник) </w:t>
            </w: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обмакивать кисть всем ворсом, лишнюю краску снимать о край баночки; промывать кисть, вытирать о тряпочку </w:t>
            </w: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закреплять умение рисовать гуашью; учить рисовать обратным концом кисти (тонкие линии и глазки); продолжать учить рисовать способом </w:t>
            </w:r>
            <w:proofErr w:type="spellStart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примакивания</w:t>
            </w:r>
            <w:proofErr w:type="spellEnd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«Парашют»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рисовать лицо человека, раскрашивать изображение цветными карандашами, ввести в словарь детей слова: парашют, парашютист. Развивать мелкую моторику. Воспитывать любознательность.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203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«Вкусные угощения»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новым видом рисования контурных картинок. Закреплять умение рисовать губкой и пальчиком по выбору. Воспитывать интерес к рисованию красками, аккуратность, самостоятельность.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AC52E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4809FC" w:rsidRPr="00977642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"Красивые цветы в подарок маме"</w:t>
              </w:r>
            </w:hyperlink>
          </w:p>
          <w:p w:rsidR="004809FC" w:rsidRPr="00977642" w:rsidRDefault="004809FC" w:rsidP="00977642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A77F1A">
            <w:pPr>
              <w:pStyle w:val="ae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Вызвать желание поздравить мам с праздником и подарить коллективную работу; воспитывать уважение и любовь к маме; объяснить, что подарить можно песню, стихи, танцы и рисунки; закрепить умение рисовать цветы, создавать коллективную работу.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ворчество</w:t>
            </w:r>
          </w:p>
        </w:tc>
      </w:tr>
      <w:tr w:rsidR="004809FC" w:rsidRPr="00977642" w:rsidTr="00A77F1A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AC52EC" w:rsidP="0097764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62" w:tooltip="Постоянная сслыка на Конспект занятия по теме Транспорт: Жил-был грузовичок" w:history="1">
              <w:r w:rsidR="004809FC" w:rsidRPr="00977642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auto"/>
                  <w:sz w:val="20"/>
                  <w:szCs w:val="20"/>
                  <w:u w:val="none"/>
                </w:rPr>
                <w:t xml:space="preserve"> «Жил-был грузовичок</w:t>
              </w:r>
            </w:hyperlink>
            <w:r w:rsidR="004809FC" w:rsidRPr="009776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понятие «энергия», знания детей о различных видах транспорта, правилах дорожного движения. Развивать логическое мышление детей; учить отгадывать загадки.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7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pStyle w:val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 xml:space="preserve"> «Твоя любимая кукла в детском саду»</w:t>
            </w:r>
          </w:p>
          <w:p w:rsidR="004809FC" w:rsidRPr="00977642" w:rsidRDefault="004809FC" w:rsidP="00977642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 xml:space="preserve">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обосновывать свой выбор.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«Лесная полянка»-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умение выразительно передавать образы из окружающего мира (весенняя полянка, трава, одуванчик, веснянки), продолжать учить детей разбавлять основной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оттенков(зеленый), смешивать зеленый с желтым, закрашивать лист в одном направлении, меняя оттенки зеленого, развивать умение рисовать одуванчик новой техникой «Сухой кистью», аккуратно наклеивать цветы веснянки.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«Божья коровка»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ae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Учить детей рисовать выразительный образ насекомого.</w:t>
            </w:r>
            <w:r w:rsidRPr="00977642">
              <w:rPr>
                <w:sz w:val="20"/>
                <w:szCs w:val="20"/>
              </w:rPr>
              <w:br/>
              <w:t>Продолжать учить создавать композицию на основе зеленого листочка. Усовершенствовать технику рисования гуашью, умение объединять два инструмента рисования – кисточка и ватная палочка. Развивать чувство формы и цвета, интерес к насекомым. Вызвать у детей эмоциональный отклик на содержание стихотворения о божьей коровке. Воспитывать умение видеть красоту природы, понимать ее хрупкость, вызвать желание оберегать.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pStyle w:val="HTML"/>
              <w:rPr>
                <w:rFonts w:ascii="Times New Roman" w:hAnsi="Times New Roman" w:cs="Times New Roman"/>
              </w:rPr>
            </w:pPr>
            <w:r w:rsidRPr="00977642">
              <w:rPr>
                <w:rFonts w:ascii="Times New Roman" w:hAnsi="Times New Roman" w:cs="Times New Roman"/>
              </w:rPr>
              <w:t>"На ракете к звездам"</w:t>
            </w:r>
          </w:p>
          <w:p w:rsidR="004809FC" w:rsidRPr="00977642" w:rsidRDefault="004809FC" w:rsidP="00977642">
            <w:pPr>
              <w:pStyle w:val="HTML"/>
              <w:rPr>
                <w:rFonts w:ascii="Times New Roman" w:hAnsi="Times New Roman" w:cs="Times New Roman"/>
              </w:rPr>
            </w:pP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HTML"/>
              <w:rPr>
                <w:rFonts w:ascii="Times New Roman" w:hAnsi="Times New Roman" w:cs="Times New Roman"/>
              </w:rPr>
            </w:pPr>
            <w:r w:rsidRPr="00977642">
              <w:rPr>
                <w:rFonts w:ascii="Times New Roman" w:hAnsi="Times New Roman" w:cs="Times New Roman"/>
              </w:rPr>
              <w:t>Закреплять и систематизировать знания о космосе; продолжать формировать навыки выполнения приемов рисования кистью.</w:t>
            </w:r>
          </w:p>
          <w:p w:rsidR="004809FC" w:rsidRPr="00977642" w:rsidRDefault="004809FC" w:rsidP="0097764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60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«Веточка сирени»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977642">
              <w:rPr>
                <w:rStyle w:val="apple-converted-space"/>
                <w:rFonts w:ascii="Times New Roman" w:hAnsi="Times New Roman"/>
                <w:sz w:val="20"/>
                <w:szCs w:val="20"/>
              </w:rPr>
              <w:t>Создавать образ цветущей ветки сирени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pStyle w:val="14"/>
              <w:ind w:left="142" w:right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 xml:space="preserve"> «Дом, в котором ты живешь»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pStyle w:val="14"/>
              <w:ind w:right="2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>Учить детей рисовать дома, передавая прямоугольную форму стен и треугольную форму крыши. Развивать умение дополнять изображение элементами на основе впечатлений от окружающей жизни. Активизировать словарь детей. Формировать у детей осознание необходимости дома для каждого. Вызывать желание помогать другим, чувство сострадания.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A77F1A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«Салют, посвященный дню Победы»</w:t>
            </w:r>
          </w:p>
        </w:tc>
        <w:tc>
          <w:tcPr>
            <w:tcW w:w="3361" w:type="dxa"/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Вызывать у детей радостное настроение в преддверии праздника и желание поздравить ветеранов. Познакомить детей с разными вариантами художественного оформления открыток.  Обратить внимание на орнамент, который должен быть целостным, чётким, ритмичным.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63038B">
        <w:trPr>
          <w:cantSplit/>
          <w:trHeight w:val="12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09FC" w:rsidRPr="00977642" w:rsidRDefault="004809FC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09FC" w:rsidRPr="00977642" w:rsidRDefault="004809FC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разделу </w:t>
      </w:r>
    </w:p>
    <w:p w:rsidR="004809FC" w:rsidRPr="00977642" w:rsidRDefault="004809FC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>Лепка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4"/>
        <w:gridCol w:w="881"/>
        <w:gridCol w:w="567"/>
        <w:gridCol w:w="2025"/>
        <w:gridCol w:w="3222"/>
        <w:gridCol w:w="141"/>
        <w:gridCol w:w="2411"/>
      </w:tblGrid>
      <w:tr w:rsidR="004809FC" w:rsidRPr="00977642" w:rsidTr="004809FC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Неделя в месяце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</w:tc>
      </w:tr>
      <w:tr w:rsidR="004809FC" w:rsidRPr="00977642" w:rsidTr="004809FC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4809FC" w:rsidRPr="00977642" w:rsidTr="004809FC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4809FC" w:rsidRPr="00977642" w:rsidTr="00A77F1A">
        <w:trPr>
          <w:cantSplit/>
          <w:trHeight w:val="403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«На День рождения к ежу»</w:t>
            </w: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9FC" w:rsidRPr="00977642" w:rsidRDefault="004809FC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ежах: внешний вид, образ жизни, питание, повадки. Учить детей понимать природные взаимосвязи. Закреплять умение самостоятельно лепить яблоко и гриб, используя ранее усвоенные способы работы с пластилином. Развивать глазомер, мелкую моторику рук, образное логическое мышление, пространственное воображение, память, внимание. Вызвать у детей радостное настроение, удовлетворение от проделанной работы. Воспитывать интерес и бережное отношение к живой природе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4809FC" w:rsidRPr="00977642" w:rsidRDefault="004809FC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2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«Вот какой у нас арбуз»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с.40)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лепить ломти арбуза, моделируя части (корка, мякоть) по размеру и форме. Вносить оригинальные элементы оформления – вкраплять настоящие арбузные семечки или лепить из пластилина. Формировать понятие о целом и его частях как взаимосвязанных формах существования одного и того же объекта. Развивать мышление и творческое воображение.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A77F1A">
        <w:trPr>
          <w:cantSplit/>
          <w:trHeight w:val="128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«Русские пряники»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pStyle w:val="ae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 xml:space="preserve">Познакомить детей с русским народным </w:t>
            </w:r>
            <w:proofErr w:type="spellStart"/>
            <w:r w:rsidRPr="00977642">
              <w:rPr>
                <w:sz w:val="20"/>
                <w:szCs w:val="20"/>
              </w:rPr>
              <w:t>кушанием</w:t>
            </w:r>
            <w:proofErr w:type="spellEnd"/>
            <w:r w:rsidRPr="00977642">
              <w:rPr>
                <w:sz w:val="20"/>
                <w:szCs w:val="20"/>
              </w:rPr>
              <w:t xml:space="preserve"> – пряниками; учить детей лепить пряники из теста; пробуждать у детей интерес к фольклору: развивать мелкую моторику рук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27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Грибы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«Мухомор»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 44)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лепить мухомор из четырех частей (шляпка, ножка, «юбочка»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олянка).Показать рациональный способ изготовления крапин (украшения) для шляпки: раскатывание жгутика и разрезание стекой на мелкие кусочки. Уточнить представление о строении мухомора для более точной передачи формы и пропорций частей. Воспитывать интерес к познанию природы и отражению впечатлений в разных видах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 Осенние деревья».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Способствовать созданию положительного эмоционального фона; развитие общей и мелкой моторики</w:t>
            </w: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умения играть и заниматься каким-либо делом рядом друг с другом;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вызвать у детей желание лепить картину; познакомить с техникой рельефной лепки; расширить и активизировать словарь по теме: листопад, стол, ветки, крона; развивать чувство формы и композиции; развивать познавательный интерес к окружающему миру природы;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 к слушанию речи взрослого и сверстников, к выполнению какого-либо действия по предложению взрослого; развивать умение выполнять действия продуктивного характера.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«О чем мечтает сибирский кот»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с.60)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пластическую композицию: лепить спящую кошку конструктивным способом и размещать ее на «батарее» - бруске пластилина. Развивать способности к формообразованию. Воспитывать интерес к лепке выразительных образов по мотивам литературных произведений.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«Уточка»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Закреплять приемы лепки: скатывание пластилина между ладонями;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Упражнять в использовании приема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, оттягивания;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Закреплять умение соединять части, плотно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прижимая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их друг к другу, и в сглаживании швов;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>- Вызвать положительный эмоциональный отклик на общий результат.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63038B" w:rsidRPr="00977642" w:rsidTr="0063038B">
        <w:trPr>
          <w:cantSplit/>
          <w:trHeight w:val="6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Перелетные 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«Сказочная птица»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Создать условия  для формирования у детей умения по представлению лепить  «Сказочную птичку», раскатывая  пластилин прямыми и кругообразными движениями рук, закрепление  приёмов оттягивания,  названий формы – круглая, овальная, развитие мыслительных операций  анализа и синтеза, через содержание занятия, воспитание у детей сочувствия к игровым персонажам и вызывания  желания  помочь им.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«Зайчик»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лепить животных, используя круглую и овальную форму (голова, туловище); Передавать в лепке характерные особенности внешнего вида зайца (длинные уши, короткий хвост), разное состояние зверька (прислушивается или спокойно отдыхает) через разное положение его ушей; закрепить приёмы лепки и промазывания деталей друг к другу. Поощрять стремление использовать стеку для прорисовки деталей и разрезания пластили</w:t>
            </w:r>
            <w:r w:rsidR="00A77F1A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«Лепка черепахи»</w:t>
            </w: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детей лепить черепаху из отдельных частей: панцирь, голова, лапы, хвост; упражнять в приемах скатывания, вдавливания, раскатывания, присоединения и </w:t>
            </w:r>
            <w:proofErr w:type="spellStart"/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примазывания</w:t>
            </w:r>
            <w:proofErr w:type="spellEnd"/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учить придавать образу выразительность: черепаха ползет, чего-то испугалась, что-то увидела и т. д.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ae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77642">
              <w:rPr>
                <w:rStyle w:val="af4"/>
                <w:b w:val="0"/>
                <w:bCs w:val="0"/>
                <w:sz w:val="20"/>
                <w:szCs w:val="20"/>
              </w:rPr>
              <w:t xml:space="preserve"> «Веселые поварята»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трудом повара – кондитера, с характерными особенностями внешнего вида, предметами и техникой необходимыми для работы. Расширить кругозор и словарный запас детей. Воспитывать интерес к трудовой деятельности повара – кондитера. Учить детей лепить угощение из соленого теста. Закрепить умение: скатывать комочек теста круговыми движениями между ладоней, сплющивать его. Учить предавать изделию законченный вид, оформляя поделку макаронными изделиями, фасолью. Развивать: чувство формы, пропорции, глазомер, мелкую моторику рук, фантазию, творчество.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A77F1A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hd w:val="clear" w:color="auto" w:fill="FFFFFF"/>
              <w:spacing w:before="100" w:beforeAutospacing="1" w:after="15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"Снежинка "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мелкую моторику пальцев, глазомер и воображение. Воспитывать аккуратность.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«Прилетайте в гости»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лепить птиц конструктивным способом из четырех – пяти частей, разных по форме и размеру, с использованием дополнительных материалов.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63038B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9FC" w:rsidRPr="00977642" w:rsidRDefault="004809FC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севера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hideMark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8B" w:rsidRPr="00977642" w:rsidTr="0063038B">
        <w:trPr>
          <w:cantSplit/>
          <w:trHeight w:val="176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«Снегурочка танцует»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с.68)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лепить Снегурочку в длинной шубе рациональным способом – из конуса; располагать фигурку вертикально, придавая ей устойчивость.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A77F1A">
        <w:trPr>
          <w:cantSplit/>
          <w:trHeight w:val="21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«Кактус  в цветочном горшочке»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Вызывать у детей интерес к лепке кактуса, увлечь способом лепки из целого куска.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для работы два приема лепки горшочка для цветов: вдав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ливание и круговой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налеп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Упражнять в украшении поверхности  горшочка  ритмичным нанесением узора путем вдавливания любых рельефных поверхностей.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</w:tr>
      <w:tr w:rsidR="0063038B" w:rsidRPr="00977642" w:rsidTr="00A77F1A">
        <w:trPr>
          <w:cantSplit/>
          <w:trHeight w:val="182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«Девочка  в зимней одежде»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Упражнять детей в лепке девочки в зимней одежде. Побуждать их путем  использования </w:t>
            </w:r>
            <w:proofErr w:type="spellStart"/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налепов</w:t>
            </w:r>
            <w:proofErr w:type="spellEnd"/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внесения раз</w:t>
            </w:r>
            <w:r w:rsidRPr="00977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личных дополнительных деталей украшать одежду девочки.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91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«Чайный сервиз для игрушек»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с.108)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лепить посуду конструктивным способом. Развивать мелкую моторику, глазомер. Синхронизировать движения обеих рук.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54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A77F1A" w:rsidRDefault="0063038B" w:rsidP="00977642">
            <w:pPr>
              <w:pStyle w:val="1"/>
              <w:spacing w:line="240" w:lineRule="auto"/>
              <w:ind w:right="315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77F1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«Детский стульчик»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pStyle w:val="ae"/>
              <w:spacing w:before="0" w:beforeAutospacing="0" w:after="0" w:afterAutospacing="0"/>
              <w:ind w:right="315"/>
              <w:rPr>
                <w:sz w:val="20"/>
                <w:szCs w:val="20"/>
              </w:rPr>
            </w:pPr>
            <w:proofErr w:type="gramStart"/>
            <w:r w:rsidRPr="00977642">
              <w:rPr>
                <w:sz w:val="20"/>
                <w:szCs w:val="20"/>
              </w:rPr>
              <w:t>Создать условия для понимания назначение предметов домашнего обихода (табурета, стула); создать условия для умения выделять некоторые особенности предметов (части, формы), узнавать дерево, опираясь на его признаки (твердое, прочное, гладкое, шершавое).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</w:tr>
      <w:tr w:rsidR="0063038B" w:rsidRPr="00977642" w:rsidTr="0063038B">
        <w:trPr>
          <w:cantSplit/>
          <w:trHeight w:val="168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000000"/>
                <w:spacing w:val="20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color w:val="000000"/>
                <w:spacing w:val="20"/>
                <w:sz w:val="20"/>
                <w:szCs w:val="20"/>
                <w:lang w:eastAsia="zh-CN"/>
              </w:rPr>
              <w:t>«Матрешка»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A77F1A" w:rsidRDefault="0063038B" w:rsidP="00A77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F1A">
              <w:rPr>
                <w:rFonts w:ascii="Times New Roman" w:hAnsi="Times New Roman" w:cs="Times New Roman"/>
                <w:sz w:val="20"/>
                <w:szCs w:val="20"/>
              </w:rPr>
              <w:t>Познакомить с русской народной игрушкой – матрешкой, с процессом ее изготовления; учить лепить пластическим способом, использовать в работе приемы оттягивания и сглаживания; упражнять в работе со стекой; добиваться передачи выразительности образа.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«Самолет»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элементарными сведениями о возникновении и развитии авиации. Ввести в активный словарь детей слова: воздушный шар, самолет, вертолет, пилот.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>Упражнять в произнесении изолированного звука «л».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Упражнять детей в создании образа предмета, используя конструктивный способ лепки. Закрепить навыки аккуратного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наклеивания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делить пластилин на части (разрезая стеком), приемы лепки (прямое раскатывание, сплющивание) и соединения частей. Формировать умение устанавливать сходство с объектом. Развивать мелкую моторику кистей рук. Воспитывать настойчивость, интерес к изобразительной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"Угощение для зайчат»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Учить детей лепить предметы удлиненной формы, сужающиеся одному концу, сужая конец путем раскатывания на боковых поверхностях ладоней.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Делить кусочек пластилина на две части, большую и маленькую</w:t>
            </w:r>
            <w:r w:rsidRPr="009776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, закреплять умение лепить предметы большие и маленькие. Обращать внимание детей на результат.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63038B" w:rsidRPr="00977642" w:rsidTr="0063038B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«Сувенир - подсвечник»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умения и навыки, полученные ранее (лепить шар, выдавливать в нем углубление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ащипывать края). Ввести в словарь детей слова: сувенир, подсвечник. Учить детей понимать смысл пословицы «Не дорог подарок – дорога любовь». Развивать мелкую моторику кистей рук, фантазию (в декорировании сувенира). Воспитывать у детей стремление с любовью относиться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своим близким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Веселые вертолеты»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с.96)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лепить воздушный транспорт конструктивным способом из разных по форме и размеру деталей. Уточнить представление о строении и способе передвижения вертолета. Обратить внимание на способы крепления деталей. Развивать глазомер, мелкую моторику, согласованность в движениях руки и глаза.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7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«Медвежонок»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Учить детей лепить животное из 3-х разных по форме частей, соблюдая пропорции между ними;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знакомые приемы лепки: скатывание, раскатывание, соединение частей приемом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; закреплять умение делить пластилин  на две неравные части; развивать самостоятельность, воспитывать интерес к лепке животных, умение довести работу до конца.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«Солнышко, покажись!»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приемам техники рельефной лепки, упражнять в умении раскатывать и расплющивать пластилин; создавать образ, дополняя его различными деталями. Формировать навыки использования осязания в процессе предметно-практической деятельности. Развивать мелкую моторику,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формовосприятие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,  воображение, чувство ритма и композиции, активизировать речемыслительную деятельность.    </w:t>
            </w: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Воспитывать эстетические чувства, любовь к природе, желание передать ее красоту в своем творчестве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 xml:space="preserve"> «Пчелка»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pStyle w:val="ae"/>
              <w:rPr>
                <w:sz w:val="20"/>
                <w:szCs w:val="20"/>
              </w:rPr>
            </w:pPr>
            <w:r w:rsidRPr="00977642">
              <w:rPr>
                <w:sz w:val="20"/>
                <w:szCs w:val="20"/>
              </w:rPr>
              <w:t>Развивать мелкую моторику и координацию движений рук, вставляя крылышки, бусинки, рисуя концом кисти. Закреплять умение самостоятельно получать коричневый цвет, смешивая красный и зелёный. Ввести в словарь детей новые слова – рой, нектар, пыльца. Закреплять ранее усвоенные навыки работы с солёным тестом.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«Путешествие на пластилиновую планету»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детей о космосе, путем изготовления     космических объектов – планетолетов, используя нетрадиционные техники лепки – рисование пластилином; продолжать учить передавать в работах несложные образы    (космические   корабли – планетолеты) и явления действительности путем использования в работе нетрадиционных техник лепки.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</w:tr>
      <w:tr w:rsidR="0063038B" w:rsidRPr="00977642" w:rsidTr="0063038B">
        <w:trPr>
          <w:cantSplit/>
          <w:trHeight w:val="1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Декоративное панно «Ромашковое поле»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создавать композицию из отдельных деталей, использовать знания и представления об особенностях внешнего вида цветов; закрепить приемы скатывания, расплющивания; развивать цветовое восприятие, эстетический вкус; развивать координацию движений рук, мелкую моторику; развивать эстетическое восприятие; воспитывать любовь к природе, желание передавать ее красоту в своем творчестве.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 Рыбка»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частях тела рыбки. Продолжать собирать целое из частей. Закреплять знания о геометрических фигурах овал, треугольник, круг.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«Подарок родным»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>Познакомить детей с героическим прошлым народа; воспитывать чувство гордости за героизм нашего народа, чувство любви к Родине.</w:t>
            </w:r>
          </w:p>
          <w:p w:rsidR="0063038B" w:rsidRPr="00977642" w:rsidRDefault="0063038B" w:rsidP="0097764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 xml:space="preserve">- учить лепить из соленого теста барельеф с изображением цветка, используя приемы скатывание шара, </w:t>
            </w:r>
            <w:proofErr w:type="spellStart"/>
            <w:r w:rsidRPr="00977642">
              <w:rPr>
                <w:rFonts w:ascii="Times New Roman" w:hAnsi="Times New Roman"/>
                <w:sz w:val="20"/>
                <w:szCs w:val="20"/>
              </w:rPr>
              <w:t>приплющивание</w:t>
            </w:r>
            <w:proofErr w:type="spellEnd"/>
            <w:r w:rsidRPr="00977642">
              <w:rPr>
                <w:rFonts w:ascii="Times New Roman" w:hAnsi="Times New Roman"/>
                <w:sz w:val="20"/>
                <w:szCs w:val="20"/>
              </w:rPr>
              <w:t xml:space="preserve"> его, скатывание «капелек».</w:t>
            </w:r>
          </w:p>
          <w:p w:rsidR="0063038B" w:rsidRPr="00977642" w:rsidRDefault="0063038B" w:rsidP="00A77F1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sz w:val="20"/>
                <w:szCs w:val="20"/>
              </w:rPr>
              <w:t>- развивать мелкую моторику рук, воображение.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4809FC" w:rsidRPr="00977642" w:rsidTr="004809FC">
        <w:trPr>
          <w:cantSplit/>
          <w:trHeight w:val="12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FC" w:rsidRPr="00977642" w:rsidRDefault="004809FC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4809FC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FC" w:rsidRPr="00977642" w:rsidRDefault="0069794C" w:rsidP="0069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Обследование</w:t>
            </w:r>
          </w:p>
        </w:tc>
      </w:tr>
    </w:tbl>
    <w:p w:rsidR="0063038B" w:rsidRDefault="0063038B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F1A" w:rsidRDefault="00A77F1A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F1A" w:rsidRPr="00977642" w:rsidRDefault="00A77F1A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38B" w:rsidRPr="00977642" w:rsidRDefault="0063038B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Календарно-тематическое планирование по разделу </w:t>
      </w:r>
    </w:p>
    <w:p w:rsidR="0063038B" w:rsidRPr="00977642" w:rsidRDefault="0063038B" w:rsidP="009776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2">
        <w:rPr>
          <w:rFonts w:ascii="Times New Roman" w:hAnsi="Times New Roman" w:cs="Times New Roman"/>
          <w:b/>
          <w:sz w:val="20"/>
          <w:szCs w:val="20"/>
        </w:rPr>
        <w:t>Аппликация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94"/>
        <w:gridCol w:w="881"/>
        <w:gridCol w:w="567"/>
        <w:gridCol w:w="2025"/>
        <w:gridCol w:w="3222"/>
        <w:gridCol w:w="141"/>
        <w:gridCol w:w="2411"/>
      </w:tblGrid>
      <w:tr w:rsidR="0063038B" w:rsidRPr="00977642" w:rsidTr="0063038B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в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.  году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Неделя в месяце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</w:p>
        </w:tc>
      </w:tr>
      <w:tr w:rsidR="0063038B" w:rsidRPr="00977642" w:rsidTr="0063038B">
        <w:trPr>
          <w:cantSplit/>
          <w:trHeight w:val="18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63038B" w:rsidRPr="00977642" w:rsidTr="0063038B">
        <w:trPr>
          <w:cantSplit/>
          <w:trHeight w:val="2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Обследование детей</w:t>
            </w:r>
          </w:p>
        </w:tc>
      </w:tr>
      <w:tr w:rsidR="0063038B" w:rsidRPr="00977642" w:rsidTr="00A77F1A">
        <w:trPr>
          <w:cantSplit/>
          <w:trHeight w:val="272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: «Тучки по небу бегут, тучки дождики везут ...»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пользоваться ножницами; познакомить с техникой аппликативной мозаикой; учить резать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; учить делить полоски на квадраты; учить наклеивать квадраты в пределах прорисованного контура; развивать мелкую моторику; развивать воображение, фантазию; воспитывать самостоятельность, уверенность, аккуратность.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A77F1A">
        <w:trPr>
          <w:cantSplit/>
          <w:trHeight w:val="293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Овощи, 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Заюшкин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огород»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с.56)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аппликативные изображения овощей: морковку – способом разрезания прямоугольника по диагонали и закругления углов, капусту – способом обрывной и накладной аппликации. Вызвать интерес к составлению коллективной аппликации. Вызвать интерес к составлению коллективной композиции «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Заюшкин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огород». Развивать чувство формы и композиции.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68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«Хлеб всему голова»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понятие о хлебобулочных изделиях, закрепить технику работы с клеем, учить наклеивать готовые формы на лист бумаги.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A77F1A">
        <w:trPr>
          <w:cantSplit/>
          <w:trHeight w:val="224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Грибы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«Поможем белочке заготовить грибы на зиму»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Продолжать развивать любовь к художественной литературе; дать  представление о жанре рассказа. Учить понимать содержание  и отвечать на вопросы. Закреплять знания о деревьях, учить детей срезать ножницами уголки, закругляя их. Закреплять умение правильно держать ножницы и пользоваться ими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"В гости к дереву»</w:t>
            </w: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правилам работы с ножницами; осваивать новые нетрадиционные техники аппликации; обобщить знания детей по теме «Растения»; формировать чувство уважения к планете Земля; развивать интерес к познанию природы, к открытию ее тайн; воспитывать у детей потребность в общении с природой благодаря игровой деятельности; воспитывать уважение и бережное отношение к природе; коррекция общей и мелкой моторики.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8B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Аппликация:</w:t>
            </w:r>
          </w:p>
          <w:p w:rsidR="0063038B" w:rsidRPr="00977642" w:rsidRDefault="0063038B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«Домашние животные у нас дома»</w:t>
            </w:r>
          </w:p>
          <w:p w:rsidR="0063038B" w:rsidRPr="00977642" w:rsidRDefault="0063038B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домашних животных, обитающих в городских местностях. Продолжать учить преобразованию формы разрезая квадрат на круг; составлять изображение из частей, правильно располагая и аккуратно наклеивая их. Развивать  у детей внимание, память, мышление, речь, интерес к предмету. Воспитывать у детей заботливое отношение к животным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8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35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«Цыпленок»</w:t>
            </w:r>
          </w:p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ножницы и действовать с ними, разрезать поперек узкие, затем более широкие полосы, квадрат по диагонали, делать косые срезы. Учить вырезать круг и овал из четырехугольника.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63038B" w:rsidRPr="00977642" w:rsidTr="00A77F1A">
        <w:trPr>
          <w:cantSplit/>
          <w:trHeight w:val="19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Перелетные 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Конструирование: </w:t>
            </w:r>
            <w:r w:rsidRPr="00977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«Птицы»</w:t>
            </w:r>
          </w:p>
        </w:tc>
        <w:tc>
          <w:tcPr>
            <w:tcW w:w="3222" w:type="dxa"/>
            <w:hideMark/>
          </w:tcPr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Подводить детей к образной передаче птиц. Учить детей определять форму основных частей предмета. Самостоятельно находить вырезанные из бумаги части. Складывать и наклеивать изображение птицы. Закреплять навыки аккуратного приклеивания.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63038B" w:rsidRPr="00977642" w:rsidRDefault="0063038B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96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"Зайка в зимней шубке"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Закреплять знания детей о диких животных (зайце); формировать умение называть характерные особенности внешнего вида; учить детей выполнять аппликацию в нетрадиционной технике - создавать композицию из ваты на бархатной бумаге; закреплять навыки аккуратного наклеивания; продолжать учить создавать выразительный образ, дополняя изображение деталями; продолжать формировать умение правильно держать ножницы и пользоваться ими.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801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Конструирование: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«Звери в зоопарке - из бумаги»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сгибать лист бумаги пополам, совмещая стороны и утлы. Закрепить навык вырезания круглых и овальных форм из квадрата и прямоугольника, придавать выразительный образ зверям. Воспитывать аккуратность в работе.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213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«Цветной домик»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с.30)</w:t>
            </w: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пользоваться ножницами – «на глаз» разрезать широкие полоски бумаги на кубики («квадраты») или кирпичики («прямоугольники»). Показать прием деления квадрата по диагонали на два треугольника для получения крыши дома. Вызвать интерес к составлению композиции из самостоятельно вырезанных элементов. Развивать глазомер, чувство формы и композиции. Воспитывать самостоятельность, уверенность в своих умениях, аккуратность.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Конструирование: "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Как помочь зайчику спрятаться от лисы</w:t>
            </w: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природе, доброжелательное отношение к животным; знакомить с повадками и сезонными изменениями зайца; развивать умение рассматривать предмет, определять его признаки; закреплять умение складывать полоску пополам.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Аппликация: </w:t>
            </w:r>
            <w:r w:rsidRPr="00977642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«Птицы нашего города»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before="100" w:beforeAutospacing="1" w:after="100" w:afterAutospacing="1" w:line="240" w:lineRule="auto"/>
              <w:ind w:left="90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знания детей о птицах нашего города, их питании. Закреплять умение различать птиц по внешнему виду.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Расширить словарный запас: корм, кормушка, холодно, голодно; вырабатывать силу голоса; умение говорить «громко – тихо».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воображение, внимание, мышление, целостное восприятие предметов. Воспитывать заботливое и доброжелательное отношение к птицам</w:t>
            </w:r>
            <w:r w:rsidRPr="00977642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202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38B" w:rsidRPr="00977642" w:rsidRDefault="0063038B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Животные севера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42" w:rsidRPr="00977642" w:rsidTr="0063038B">
        <w:trPr>
          <w:cantSplit/>
          <w:trHeight w:val="176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«Праздничная елочка»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с.72)</w:t>
            </w: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аппликативное изображение елочки из треугольников. Применить для решения новой творческой задачи освоенный способ получения треугольников из квадратов, разрезанных пополам по диагонали.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A77F1A">
        <w:trPr>
          <w:cantSplit/>
          <w:trHeight w:val="217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Конструирование: </w:t>
            </w:r>
          </w:p>
          <w:p w:rsidR="00977642" w:rsidRPr="00977642" w:rsidRDefault="00977642" w:rsidP="0097764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«В гости к улитке </w:t>
            </w:r>
            <w:proofErr w:type="gramStart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Фане</w:t>
            </w:r>
            <w:proofErr w:type="gramEnd"/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Поощрять составление композиций из готовых вырезанных форм (цветы). Продолжать учить аккуратно, пользоваться клеем: намазывать его тонким слоем, на обратную сторону наклеивать фигуры. Прикладывать, намазанной, клеем стороной к листу бумаги и плотно прижимать салфеткой.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</w:tr>
      <w:tr w:rsidR="00977642" w:rsidRPr="00977642" w:rsidTr="00A77F1A">
        <w:trPr>
          <w:cantSplit/>
          <w:trHeight w:val="197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Обувь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Конструирование:</w:t>
            </w:r>
          </w:p>
          <w:p w:rsidR="00977642" w:rsidRPr="00977642" w:rsidRDefault="00977642" w:rsidP="00977642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7642" w:rsidRPr="00977642" w:rsidRDefault="00977642" w:rsidP="00977642">
            <w:pPr>
              <w:pStyle w:val="3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«Сапоги скороходы»</w:t>
            </w:r>
          </w:p>
          <w:p w:rsidR="00977642" w:rsidRPr="00977642" w:rsidRDefault="00977642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технику работы с клеем и ножницами, уметь правильно располагать узор на вырезанной детали.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91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Аппликация: «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Тарелочка для Журавля»</w:t>
            </w: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Обучение умению составлять декоративную композицию на тарелочке, симметрично располагая элементы узора в середине, чередуя их по краям. Развитие чувства цвета, формы, умения вырезать одинаковые детали. Воспитание эстетических чувств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A77F1A">
        <w:trPr>
          <w:cantSplit/>
          <w:trHeight w:val="107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2" w:rsidRPr="00977642" w:rsidRDefault="00977642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642" w:rsidRPr="00977642" w:rsidRDefault="00977642" w:rsidP="00977642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Барби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анализировать сделанное, правильно называть части мебели, Воспитывать у детей выдержку, желание помочь другу.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977642" w:rsidRPr="00977642" w:rsidTr="00A77F1A">
        <w:trPr>
          <w:cantSplit/>
          <w:trHeight w:val="147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64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Конструирование:</w:t>
            </w:r>
            <w:r w:rsidRPr="00977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642" w:rsidRPr="00977642" w:rsidRDefault="00977642" w:rsidP="00977642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642" w:rsidRPr="00977642" w:rsidRDefault="00977642" w:rsidP="00977642">
            <w:pPr>
              <w:pStyle w:val="4"/>
              <w:shd w:val="clear" w:color="auto" w:fill="FFFFFF"/>
              <w:spacing w:before="0" w:line="240" w:lineRule="auto"/>
              <w:jc w:val="center"/>
              <w:rPr>
                <w:rStyle w:val="af4"/>
                <w:rFonts w:ascii="Times New Roman" w:hAnsi="Times New Roman"/>
                <w:i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977642">
              <w:rPr>
                <w:rStyle w:val="af4"/>
                <w:rFonts w:ascii="Times New Roman" w:hAnsi="Times New Roman"/>
                <w:i w:val="0"/>
                <w:color w:val="auto"/>
                <w:sz w:val="20"/>
                <w:szCs w:val="20"/>
                <w:bdr w:val="none" w:sz="0" w:space="0" w:color="auto" w:frame="1"/>
              </w:rPr>
              <w:t>« Путешествие Красной шапочки»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f4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 w:rsidRPr="00977642">
              <w:rPr>
                <w:sz w:val="20"/>
                <w:szCs w:val="20"/>
              </w:rPr>
              <w:t xml:space="preserve">Развитие интереса детей к изобразительному творчеству, </w:t>
            </w:r>
            <w:r w:rsidRPr="00977642">
              <w:rPr>
                <w:color w:val="000000"/>
                <w:sz w:val="20"/>
                <w:szCs w:val="20"/>
                <w:shd w:val="clear" w:color="auto" w:fill="FFFFFF"/>
              </w:rPr>
              <w:t>вовлечь детей в мир сказок.</w:t>
            </w:r>
            <w:r w:rsidRPr="0097764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A77F1A">
        <w:trPr>
          <w:cantSplit/>
          <w:trHeight w:val="197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Защитника</w:t>
            </w:r>
          </w:p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«Парашют»</w:t>
            </w: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разрезать бумагу по прямой линии, складывать полоску бумаги пополам. Закрепить навыки аккуратного наклеивания. Ввести в словарь детей слова: парашют, парашютист. Развивать мелкую моторику. Воспитывать любознательность.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«Вкусный сыр для медвежат»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с.86)</w:t>
            </w: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Вызвать интерес к обыгрыванию сказочной ситуации деления сыра на части. Учить детей делить бумажный круг пополам – сгибать и разрезать по линии сгиба, каждый полукруг складывать вдвое и склеивать, чтобы получились кусочки сыра. Показать приемы оформления сыра дырочки – приклеивать или рисовать круги.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</w:tc>
      </w:tr>
      <w:tr w:rsidR="00977642" w:rsidRPr="00977642" w:rsidTr="0063038B">
        <w:trPr>
          <w:cantSplit/>
          <w:trHeight w:val="106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«Полосатый коврик для кота»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с.62)</w:t>
            </w: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гармоничную композицию из бумажных полосок, чередующихся по цвету. Продолжать освоение техники резания ножницами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прямой. Познакомить с новым способом – резания бумаги по линии сгиба.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55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Конструирование: </w:t>
            </w:r>
            <w:r w:rsidRPr="00977642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«Трамвай»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рассматривать образец, выделять в нем части, определять, из каких деталей выполнен образец, сколько взять для постройки деталей; закреплять умение делать несложное перекрытие, отображать знакомый предмет в постройке. Познакомить с новой формой — цилиндром, учить пра</w:t>
            </w:r>
            <w:r w:rsidR="00A77F1A">
              <w:rPr>
                <w:rFonts w:ascii="Times New Roman" w:hAnsi="Times New Roman" w:cs="Times New Roman"/>
                <w:sz w:val="20"/>
                <w:szCs w:val="20"/>
              </w:rPr>
              <w:t>вильно ее называть.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7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«Скворечник»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Закрепить геометрические фигуры круг, квадрат, прямоугольник, трапеция, различать и называть их. Учить разрезать ножницами по линии сгиба, делать косые срезы, у квадрата плавно срезать углы. Выкладывать и аккуратно наклеивать изображение скворечника. Воспитывать аккуратность в работе, заботливое отношение к птицам.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Аппликация: </w:t>
            </w:r>
            <w:r w:rsidRPr="00977642">
              <w:rPr>
                <w:rFonts w:ascii="Times New Roman" w:hAnsi="Times New Roman" w:cs="Times New Roman"/>
                <w:bCs/>
                <w:sz w:val="20"/>
                <w:szCs w:val="20"/>
              </w:rPr>
              <w:t>«Цветочная клумба»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с.24)</w:t>
            </w: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составлять цветок из 2 – 3 бумажных форм, красиво сочетая их по цвету, форме, величине.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приемы оформления цветка:  «берег» (край) надрезать </w:t>
            </w:r>
            <w:proofErr w:type="spell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бахрамой</w:t>
            </w:r>
            <w:proofErr w:type="spell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, поворачивая бумажный круг в руке; наклеивать меньшую форму на большую, нанося клей на середину цветка – основы.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интерес к оформлению цветами коллективную клумбу или поляны.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Аппликация: </w:t>
            </w:r>
            <w:r w:rsidRPr="009776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«Божья коровка»</w:t>
            </w: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pStyle w:val="ae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  <w:r w:rsidRPr="00977642">
              <w:rPr>
                <w:rStyle w:val="c1"/>
                <w:sz w:val="20"/>
                <w:szCs w:val="20"/>
                <w:shd w:val="clear" w:color="auto" w:fill="FFFFFF"/>
              </w:rPr>
              <w:t xml:space="preserve">Продолжать </w:t>
            </w:r>
            <w:r w:rsidRPr="00977642">
              <w:rPr>
                <w:sz w:val="20"/>
                <w:szCs w:val="20"/>
              </w:rPr>
              <w:t>воспитывать у детей интерес к аппликации, правильно использовать кисть и клей, салфетку, учить разрезать  круг пополам, располагать детали в определенном порядке. Развивать композиционные умения.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«Ракеты и кометы»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(Лыкова с.126)</w:t>
            </w: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и вырезать ракеты рациональным способом: делить квадрат на три треугольника. Совершенствовать обрывную технику: изображать «хвосты» кометы и огонь из сопла ракеты.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977642" w:rsidRPr="00977642" w:rsidTr="0063038B">
        <w:trPr>
          <w:cantSplit/>
          <w:trHeight w:val="1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Конструирование: 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«Весенняя полянка из тюльпанов»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Учить делать цветок из бумаги, ровно складывая края листа.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Конструирование: </w:t>
            </w:r>
            <w:r w:rsidRPr="00977642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t>"Мой город"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Закреплять умение выполнять знакомые постройки, отражать свои представления об окружающем. Развивать творчество, умение работать самостоятельно по заданной теме. Прививать любовь к родному краю.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977642" w:rsidRPr="00977642" w:rsidTr="0063038B">
        <w:trPr>
          <w:cantSplit/>
          <w:trHeight w:val="113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42" w:rsidRPr="00977642" w:rsidRDefault="00977642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Аппликация:</w:t>
            </w: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«Гвоздики к 9 мая»</w:t>
            </w:r>
          </w:p>
          <w:p w:rsidR="00977642" w:rsidRPr="00977642" w:rsidRDefault="00977642" w:rsidP="00977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hideMark/>
          </w:tcPr>
          <w:p w:rsidR="00977642" w:rsidRPr="00977642" w:rsidRDefault="00977642" w:rsidP="00A77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вырезать круглые формы из квадрата и овальные из прямоугольника, путем закругления углов. Упражнять в умении аккуратно наклеивать изображения, состоящие из нескольких частей. Формировать умение создавать коллективную работу. Расширять представления детей о государственных праздниках. Осуществлять патриотическое воспитание. Формировать чувство причастности к </w:t>
            </w:r>
            <w:proofErr w:type="gramStart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событиям</w:t>
            </w:r>
            <w:proofErr w:type="gramEnd"/>
            <w:r w:rsidRPr="00977642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происходящим в стране.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977642" w:rsidRPr="00977642" w:rsidRDefault="00977642" w:rsidP="0097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Познание (расширение кругозора)</w:t>
            </w:r>
          </w:p>
          <w:p w:rsidR="00977642" w:rsidRPr="00977642" w:rsidRDefault="00977642" w:rsidP="009776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</w:tr>
      <w:tr w:rsidR="0063038B" w:rsidRPr="00977642" w:rsidTr="0063038B">
        <w:trPr>
          <w:cantSplit/>
          <w:trHeight w:val="12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B" w:rsidRPr="00977642" w:rsidRDefault="0063038B" w:rsidP="009776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64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3038B" w:rsidP="0097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B" w:rsidRPr="00977642" w:rsidRDefault="0069794C" w:rsidP="00697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</w:tr>
    </w:tbl>
    <w:p w:rsidR="00977642" w:rsidRDefault="00977642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1A" w:rsidRDefault="00A77F1A" w:rsidP="00480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42" w:rsidRPr="00A77F1A" w:rsidRDefault="00A77F1A" w:rsidP="00A77F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7F1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642" w:rsidRPr="00A77F1A">
        <w:rPr>
          <w:rFonts w:ascii="Times New Roman" w:hAnsi="Times New Roman"/>
          <w:b/>
          <w:bCs/>
          <w:sz w:val="24"/>
          <w:szCs w:val="24"/>
        </w:rPr>
        <w:t>Работа с родителями.</w:t>
      </w:r>
    </w:p>
    <w:p w:rsidR="00977642" w:rsidRPr="00A77F1A" w:rsidRDefault="00977642" w:rsidP="00A77F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642" w:rsidRPr="00A77F1A" w:rsidRDefault="00977642" w:rsidP="00A77F1A">
      <w:pPr>
        <w:tabs>
          <w:tab w:val="left" w:pos="3550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7F1A">
        <w:rPr>
          <w:rFonts w:ascii="Times New Roman" w:hAnsi="Times New Roman"/>
          <w:b/>
          <w:i/>
          <w:sz w:val="24"/>
          <w:szCs w:val="24"/>
        </w:rPr>
        <w:t>Пояснительная</w:t>
      </w:r>
      <w:r w:rsidRPr="00A77F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77F1A">
        <w:rPr>
          <w:rFonts w:ascii="Times New Roman" w:hAnsi="Times New Roman"/>
          <w:b/>
          <w:i/>
          <w:sz w:val="24"/>
          <w:szCs w:val="24"/>
        </w:rPr>
        <w:t>записка.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Стоящая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перед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задача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очень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непроста.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Чтобы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полноценно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реализовать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права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обязанности,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возложенные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них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Семейным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кодексом,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должны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быть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компетентны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вопросах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ребёнка. </w:t>
      </w:r>
      <w:r w:rsidRPr="00A77F1A">
        <w:rPr>
          <w:rFonts w:ascii="Times New Roman" w:hAnsi="Times New Roman"/>
          <w:sz w:val="24"/>
          <w:szCs w:val="24"/>
        </w:rPr>
        <w:t>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всегда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это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соответствует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действительности?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Конечно,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часть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умения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правильно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воспитывать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получают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из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специальной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литературы,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книг,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журналов,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же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наибольшая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роль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вопросе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просвещения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ложится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образовательные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учреждения,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где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работают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профессиональные,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компетентные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педагоги,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всегда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готовые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прийти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помощь,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подсказать,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посоветовать.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Социально-экономические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условия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современной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жизни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российского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общества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меняют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привычный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облик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77F1A">
        <w:rPr>
          <w:rFonts w:ascii="Times New Roman" w:hAnsi="Times New Roman"/>
          <w:sz w:val="24"/>
          <w:szCs w:val="24"/>
        </w:rPr>
        <w:t>слишком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разными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они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становятся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экономическим,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социальным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этнокультурным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признакам.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Это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заставляет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ученых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педагогов-практиков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искать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разрабатывать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новые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механизмы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социальной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помощи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поддержки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детям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семье.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Исследования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доказывают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необходимость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педагогического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просвещения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вопросах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дошкольников.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Мы,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дошкольные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работники,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знаем,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как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подчас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трудно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устанавливать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партнёрские </w:t>
      </w:r>
      <w:r w:rsidRPr="00A77F1A">
        <w:rPr>
          <w:rFonts w:ascii="Times New Roman" w:hAnsi="Times New Roman"/>
          <w:sz w:val="24"/>
          <w:szCs w:val="24"/>
        </w:rPr>
        <w:t>отношения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семьёй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каждого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воспитанника,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объединять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усилия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детей,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создавать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атмосферу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общности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интересов,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эмоциональной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взаимной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поддержки.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Дошкольными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учреждениями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накоплен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значительный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опыт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организации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сотрудничества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постоянно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совершенствуется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содержание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формы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этой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работы,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увеличивается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стремление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добиться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органичного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сочетания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воспитательных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воздействий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ребёнка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дошкольном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учреждении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семье,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обеспечить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всестороннее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личности.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Детский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сад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77F1A">
        <w:rPr>
          <w:rFonts w:ascii="Times New Roman" w:hAnsi="Times New Roman"/>
          <w:sz w:val="24"/>
          <w:szCs w:val="24"/>
        </w:rPr>
        <w:t>первый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77F1A">
        <w:rPr>
          <w:rFonts w:ascii="Times New Roman" w:hAnsi="Times New Roman"/>
          <w:sz w:val="24"/>
          <w:szCs w:val="24"/>
        </w:rPr>
        <w:t>вне</w:t>
      </w:r>
      <w:proofErr w:type="gramEnd"/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семейный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социальный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институт,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первое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воспитательное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учреждение,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которым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вступают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контакт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где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начинается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систематическое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педагогическое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просвещение.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совместной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педагогов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зависит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дальнейшее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ребёнка. </w:t>
      </w:r>
      <w:r w:rsidRPr="00A77F1A">
        <w:rPr>
          <w:rFonts w:ascii="Times New Roman" w:hAnsi="Times New Roman"/>
          <w:sz w:val="24"/>
          <w:szCs w:val="24"/>
        </w:rPr>
        <w:t>Всестороннее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гармоническое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детской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личности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требует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единства,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согласованности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всей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системы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7F1A">
        <w:rPr>
          <w:rFonts w:ascii="Times New Roman" w:hAnsi="Times New Roman"/>
          <w:sz w:val="24"/>
          <w:szCs w:val="24"/>
        </w:rPr>
        <w:t>воспитательных-образовательных</w:t>
      </w:r>
      <w:proofErr w:type="spellEnd"/>
      <w:proofErr w:type="gramEnd"/>
      <w:r w:rsidRPr="00A77F1A">
        <w:rPr>
          <w:rFonts w:ascii="Times New Roman" w:hAnsi="Times New Roman"/>
          <w:sz w:val="24"/>
          <w:szCs w:val="24"/>
        </w:rPr>
        <w:t xml:space="preserve"> воздействий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взрослых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ребёнка. </w:t>
      </w:r>
      <w:r w:rsidRPr="00A77F1A">
        <w:rPr>
          <w:rFonts w:ascii="Times New Roman" w:hAnsi="Times New Roman"/>
          <w:sz w:val="24"/>
          <w:szCs w:val="24"/>
        </w:rPr>
        <w:t>Роль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создании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такой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согласованности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трудно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переоценить,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ведь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как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первый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институт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социализации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имеет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решающее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влияние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развитие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основных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черт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личности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ребёнка.</w:t>
      </w:r>
    </w:p>
    <w:p w:rsidR="00977642" w:rsidRPr="00A77F1A" w:rsidRDefault="00977642" w:rsidP="00A77F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7F1A">
        <w:rPr>
          <w:rFonts w:ascii="Times New Roman" w:hAnsi="Times New Roman"/>
          <w:b/>
          <w:i/>
          <w:sz w:val="24"/>
          <w:szCs w:val="24"/>
        </w:rPr>
        <w:t>Цель</w:t>
      </w:r>
      <w:r w:rsidRPr="00A77F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77F1A">
        <w:rPr>
          <w:rFonts w:ascii="Times New Roman" w:hAnsi="Times New Roman"/>
          <w:b/>
          <w:i/>
          <w:sz w:val="24"/>
          <w:szCs w:val="24"/>
        </w:rPr>
        <w:t>работы.</w:t>
      </w:r>
    </w:p>
    <w:p w:rsidR="00977642" w:rsidRPr="00A77F1A" w:rsidRDefault="00977642" w:rsidP="00A77F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77F1A">
        <w:rPr>
          <w:rFonts w:ascii="Times New Roman" w:hAnsi="Times New Roman"/>
          <w:sz w:val="24"/>
          <w:szCs w:val="24"/>
        </w:rPr>
        <w:t>Раскрытие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актуальных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форм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методов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необходимых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повышения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активности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родителей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как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участников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воспитательного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процесса.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создания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благоприятных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условий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детей,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недопущения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ошибок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семейном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для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овладения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полного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объёма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определённых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знаний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воспитания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детей,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овладения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практическими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навыками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умениями.</w:t>
      </w:r>
      <w:r w:rsidR="00A77F1A" w:rsidRPr="00A77F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7642" w:rsidRPr="00A77F1A" w:rsidRDefault="00977642" w:rsidP="00A77F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7F1A">
        <w:rPr>
          <w:rFonts w:ascii="Times New Roman" w:hAnsi="Times New Roman"/>
          <w:b/>
          <w:i/>
          <w:sz w:val="24"/>
          <w:szCs w:val="24"/>
        </w:rPr>
        <w:t>Задачи</w:t>
      </w:r>
      <w:r w:rsidRPr="00A77F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A77F1A">
        <w:rPr>
          <w:rFonts w:ascii="Times New Roman" w:hAnsi="Times New Roman"/>
          <w:b/>
          <w:i/>
          <w:sz w:val="24"/>
          <w:szCs w:val="24"/>
        </w:rPr>
        <w:t>работы.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показать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актуальность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проблемы;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изучить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дифференцированный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подход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родителями;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определить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необходимость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проведения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дошкольников;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выделить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как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традиционные,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так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новые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активные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формы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работы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родителями;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доказать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необходимость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повышения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эффективности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деятельности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педагогов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стенах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дошкольных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учреждений;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-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проследить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организацию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взаимодействия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семьи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и</w:t>
      </w:r>
      <w:r w:rsidRPr="00A77F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ДОУ.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Перспективный план работы.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Сентябрь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«Осень»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«Все без исключения должны знать правила движения»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Папка – передвижка «Истерики»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«Режим – важное средство для укрепления здоровья детей»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«Воспитание послушания у детей»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 «Как провести выходной день с детьми»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Октябрь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Родительское собрание «Путешествие в страну знаний продолжается, или только вперед!»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Газета для родителей «Предупреждение </w:t>
      </w:r>
      <w:proofErr w:type="spellStart"/>
      <w:r w:rsidRPr="00A77F1A">
        <w:rPr>
          <w:rFonts w:ascii="Times New Roman" w:eastAsia="Times New Roman" w:hAnsi="Times New Roman"/>
          <w:sz w:val="24"/>
          <w:szCs w:val="24"/>
        </w:rPr>
        <w:t>дорожно</w:t>
      </w:r>
      <w:proofErr w:type="spellEnd"/>
      <w:r w:rsidRPr="00A77F1A">
        <w:rPr>
          <w:rFonts w:ascii="Times New Roman" w:eastAsia="Times New Roman" w:hAnsi="Times New Roman"/>
          <w:sz w:val="24"/>
          <w:szCs w:val="24"/>
        </w:rPr>
        <w:t>–транспортного травматизма»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«Речь и общение»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Папка – передвижка «Если ребенок дразнится и ругается»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«Кодекс здоровья»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«Воспитание дружеских отношений в игре»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«Учим ребенка общаться»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 xml:space="preserve">Ярмарка </w:t>
      </w:r>
      <w:r w:rsidRPr="00A77F1A">
        <w:rPr>
          <w:rFonts w:ascii="Times New Roman" w:hAnsi="Times New Roman"/>
          <w:iCs/>
          <w:sz w:val="24"/>
          <w:szCs w:val="24"/>
        </w:rPr>
        <w:t>«Дары осени»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Ноябрь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«Развитие фонематического слуха»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Газета, посвященная Дню Матери.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Ширма «Если ребенок слишком много капризничает и плачет»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«Профилактика простудных заболеваний»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Консультации «Семья и </w:t>
      </w:r>
      <w:proofErr w:type="gramStart"/>
      <w:r w:rsidRPr="00A77F1A">
        <w:rPr>
          <w:rFonts w:ascii="Times New Roman" w:eastAsia="Times New Roman" w:hAnsi="Times New Roman"/>
          <w:sz w:val="24"/>
          <w:szCs w:val="24"/>
        </w:rPr>
        <w:t>семейный</w:t>
      </w:r>
      <w:proofErr w:type="gramEnd"/>
      <w:r w:rsidRPr="00A77F1A">
        <w:rPr>
          <w:rFonts w:ascii="Times New Roman" w:eastAsia="Times New Roman" w:hAnsi="Times New Roman"/>
          <w:sz w:val="24"/>
          <w:szCs w:val="24"/>
        </w:rPr>
        <w:t xml:space="preserve"> ценности»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«Воспитание коммуникативных качеств детей в средней группе»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Рекомендации для родителей «Формирование интереса у детей 4-го года жизни к людям разных профессий»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Декабрь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Родительское собрание «Волшебный мир книг»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«Зимняя сказка»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«Новый год в России»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Ширма «Если ребенок дерется»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«Грипп – это серьезно»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«Дисциплина на улице – залог безопасности»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A77F1A">
        <w:rPr>
          <w:rFonts w:ascii="Times New Roman" w:hAnsi="Times New Roman"/>
          <w:sz w:val="24"/>
          <w:szCs w:val="24"/>
        </w:rPr>
        <w:t>Познавательная деятельность детей дошкольного возраста»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Январь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«Зимующие птицы»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«Крещение»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Папка – передвижка «Злость и жестокость»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«Зимние травмы»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«Так ли важно рисование в жизни ребенка?»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«Чем занять ребенка на прогулке зимой»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Февраль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Родительское собрание «Чтобы ребенок рос </w:t>
      </w:r>
      <w:proofErr w:type="gramStart"/>
      <w:r w:rsidRPr="00A77F1A">
        <w:rPr>
          <w:rFonts w:ascii="Times New Roman" w:eastAsia="Times New Roman" w:hAnsi="Times New Roman"/>
          <w:sz w:val="24"/>
          <w:szCs w:val="24"/>
        </w:rPr>
        <w:t>здоровым</w:t>
      </w:r>
      <w:proofErr w:type="gramEnd"/>
      <w:r w:rsidRPr="00A77F1A">
        <w:rPr>
          <w:rFonts w:ascii="Times New Roman" w:eastAsia="Times New Roman" w:hAnsi="Times New Roman"/>
          <w:sz w:val="24"/>
          <w:szCs w:val="24"/>
        </w:rPr>
        <w:t>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«С днем защитника Отечества»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«Будь здоров!»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Папка – передвижка «Воспитание привычек»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«Профилактика плоскостопия»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«Роль семьи в физическом воспитании ребенка»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Советы родителям «Отцовская забастовка или почему папы равнодушны к собственным детям»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Март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lastRenderedPageBreak/>
        <w:t>Газета для родителей «8 марта»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«Театр и родители»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«Питьевая вода и здоровье ребенка»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Рекомендации родителям «Поговори со мною, мама»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Консультация «Игры, которые можно проводить дома»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Апрель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Родительское собрание «Здравствуй, лето!»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Газета для родителей «День космонавтики»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Фотогазета «Любимые места моего города»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Папка – передвижка «Телевидение в жизни семьи и ребенка»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«Вредные привычки родителей и воспитание ребенка»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«Ребенок и книга»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 xml:space="preserve"> «Зеленый мир на окне»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A77F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Май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Газета для родителей «День Победы»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Газета для родителей «Игра – дело серьезное»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Уголок Айболита «На отдых с ребенком»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7F1A">
        <w:rPr>
          <w:rFonts w:ascii="Times New Roman" w:eastAsia="Times New Roman" w:hAnsi="Times New Roman"/>
          <w:sz w:val="24"/>
          <w:szCs w:val="24"/>
        </w:rPr>
        <w:t>Консультации для родителей «Развитие сюжетно – ролевой игры»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 xml:space="preserve"> «Какие игрушки необходимы детям»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Памятка для родителей с советами по проведению игр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Домашние задания для родителей и детей по теме недели – 1 раз в неделю.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7F1A">
        <w:rPr>
          <w:rFonts w:ascii="Times New Roman" w:hAnsi="Times New Roman"/>
          <w:b/>
          <w:i/>
          <w:sz w:val="24"/>
          <w:szCs w:val="24"/>
        </w:rPr>
        <w:t>План родительских встреч: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7F1A">
        <w:rPr>
          <w:rFonts w:ascii="Times New Roman" w:hAnsi="Times New Roman"/>
          <w:i/>
          <w:sz w:val="24"/>
          <w:szCs w:val="24"/>
        </w:rPr>
        <w:t>Сентябрь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«Путешествие в страну Знаний продолжается…»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Октябрь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Style w:val="af4"/>
          <w:rFonts w:ascii="Times New Roman" w:hAnsi="Times New Roman"/>
          <w:b w:val="0"/>
          <w:bCs w:val="0"/>
          <w:sz w:val="24"/>
          <w:szCs w:val="24"/>
        </w:rPr>
        <w:t xml:space="preserve">«Играем пальчиками» </w:t>
      </w:r>
      <w:r w:rsidRPr="00A77F1A">
        <w:rPr>
          <w:rFonts w:ascii="Times New Roman" w:hAnsi="Times New Roman"/>
          <w:sz w:val="24"/>
          <w:szCs w:val="24"/>
        </w:rPr>
        <w:t>Семинар – практикум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Ноябрь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Style w:val="af4"/>
          <w:rFonts w:ascii="Times New Roman" w:hAnsi="Times New Roman"/>
          <w:b w:val="0"/>
          <w:bCs w:val="0"/>
          <w:sz w:val="24"/>
          <w:szCs w:val="24"/>
        </w:rPr>
        <w:t>«Посиделки у самовара» Праздник посвященный Дню матери</w:t>
      </w:r>
      <w:r w:rsidRPr="00A77F1A">
        <w:rPr>
          <w:rFonts w:ascii="Times New Roman" w:hAnsi="Times New Roman"/>
          <w:sz w:val="24"/>
          <w:szCs w:val="24"/>
        </w:rPr>
        <w:t>.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Декабрь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«Дружная семья»</w:t>
      </w:r>
      <w:r w:rsidRPr="00A77F1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77F1A">
        <w:rPr>
          <w:rFonts w:ascii="Times New Roman" w:hAnsi="Times New Roman"/>
          <w:sz w:val="24"/>
          <w:szCs w:val="24"/>
        </w:rPr>
        <w:t>Семинар – практикум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Январь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77F1A">
        <w:rPr>
          <w:rFonts w:ascii="Times New Roman" w:hAnsi="Times New Roman"/>
          <w:bCs/>
          <w:iCs/>
          <w:sz w:val="24"/>
          <w:szCs w:val="24"/>
        </w:rPr>
        <w:t>«Роль семьи в речевом развитии ребенка 4 – 5 лет» Встреча с элементами практикума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Февраль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77F1A">
        <w:rPr>
          <w:rFonts w:ascii="Times New Roman" w:hAnsi="Times New Roman"/>
          <w:bCs/>
          <w:iCs/>
          <w:sz w:val="24"/>
          <w:szCs w:val="24"/>
        </w:rPr>
        <w:t xml:space="preserve">Физкультурный досуг «Форт </w:t>
      </w:r>
      <w:proofErr w:type="spellStart"/>
      <w:r w:rsidRPr="00A77F1A">
        <w:rPr>
          <w:rFonts w:ascii="Times New Roman" w:hAnsi="Times New Roman"/>
          <w:bCs/>
          <w:iCs/>
          <w:sz w:val="24"/>
          <w:szCs w:val="24"/>
        </w:rPr>
        <w:t>Байяр</w:t>
      </w:r>
      <w:proofErr w:type="spellEnd"/>
      <w:r w:rsidRPr="00A77F1A">
        <w:rPr>
          <w:rFonts w:ascii="Times New Roman" w:hAnsi="Times New Roman"/>
          <w:bCs/>
          <w:iCs/>
          <w:sz w:val="24"/>
          <w:szCs w:val="24"/>
        </w:rPr>
        <w:t>»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Март</w:t>
      </w:r>
    </w:p>
    <w:p w:rsidR="00977642" w:rsidRPr="00A77F1A" w:rsidRDefault="00977642" w:rsidP="00A77F1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77F1A">
        <w:rPr>
          <w:rFonts w:ascii="Times New Roman" w:hAnsi="Times New Roman"/>
          <w:bCs/>
          <w:iCs/>
          <w:sz w:val="24"/>
          <w:szCs w:val="24"/>
        </w:rPr>
        <w:t xml:space="preserve">«Моя рука – моя семья» </w:t>
      </w:r>
      <w:r w:rsidRPr="00A77F1A">
        <w:rPr>
          <w:rFonts w:ascii="Times New Roman" w:hAnsi="Times New Roman"/>
          <w:bCs/>
          <w:sz w:val="24"/>
          <w:szCs w:val="24"/>
        </w:rPr>
        <w:t>Занятие</w:t>
      </w:r>
      <w:r w:rsidRPr="00A77F1A">
        <w:rPr>
          <w:rFonts w:ascii="Times New Roman" w:hAnsi="Times New Roman"/>
          <w:b/>
          <w:sz w:val="24"/>
          <w:szCs w:val="24"/>
        </w:rPr>
        <w:t xml:space="preserve"> </w:t>
      </w:r>
      <w:r w:rsidRPr="00A77F1A">
        <w:rPr>
          <w:rFonts w:ascii="Times New Roman" w:hAnsi="Times New Roman"/>
          <w:bCs/>
          <w:sz w:val="24"/>
          <w:szCs w:val="24"/>
        </w:rPr>
        <w:t>по изобразительной деятельности совместно с родителями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bCs/>
          <w:i/>
          <w:sz w:val="24"/>
          <w:szCs w:val="24"/>
        </w:rPr>
        <w:t>Апрель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77F1A">
        <w:rPr>
          <w:rFonts w:ascii="Times New Roman" w:hAnsi="Times New Roman"/>
          <w:bCs/>
          <w:iCs/>
          <w:sz w:val="24"/>
          <w:szCs w:val="24"/>
        </w:rPr>
        <w:t>«Без напоминаний и с удовольствием» Презентация педагогического журнала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7F1A">
        <w:rPr>
          <w:rFonts w:ascii="Times New Roman" w:hAnsi="Times New Roman"/>
          <w:i/>
          <w:sz w:val="24"/>
          <w:szCs w:val="24"/>
        </w:rPr>
        <w:t>Май</w:t>
      </w: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7F1A">
        <w:rPr>
          <w:rFonts w:ascii="Times New Roman" w:hAnsi="Times New Roman"/>
          <w:sz w:val="24"/>
          <w:szCs w:val="24"/>
        </w:rPr>
        <w:t>«Создание деревца в форме сердца в технике торцевания» Мероприятия с родителями по ручному труду «</w:t>
      </w:r>
      <w:proofErr w:type="gramStart"/>
      <w:r w:rsidRPr="00A77F1A">
        <w:rPr>
          <w:rFonts w:ascii="Times New Roman" w:hAnsi="Times New Roman"/>
          <w:sz w:val="24"/>
          <w:szCs w:val="24"/>
        </w:rPr>
        <w:t>Очумелые</w:t>
      </w:r>
      <w:proofErr w:type="gramEnd"/>
      <w:r w:rsidRPr="00A77F1A">
        <w:rPr>
          <w:rFonts w:ascii="Times New Roman" w:hAnsi="Times New Roman"/>
          <w:sz w:val="24"/>
          <w:szCs w:val="24"/>
        </w:rPr>
        <w:t> ручки»</w:t>
      </w:r>
    </w:p>
    <w:p w:rsidR="00977642" w:rsidRPr="00A77F1A" w:rsidRDefault="00977642" w:rsidP="00A77F1A">
      <w:pPr>
        <w:pStyle w:val="1"/>
        <w:spacing w:line="240" w:lineRule="auto"/>
        <w:ind w:left="315" w:right="315"/>
        <w:rPr>
          <w:rFonts w:ascii="Times New Roman" w:hAnsi="Times New Roman" w:cs="Times New Roman"/>
          <w:sz w:val="24"/>
          <w:szCs w:val="24"/>
        </w:rPr>
      </w:pPr>
    </w:p>
    <w:p w:rsidR="00977642" w:rsidRPr="00A77F1A" w:rsidRDefault="00977642" w:rsidP="00A77F1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809FC" w:rsidRPr="00A77F1A" w:rsidRDefault="004809FC" w:rsidP="00A77F1A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9FC" w:rsidRPr="00A77F1A" w:rsidSect="009F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729570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CB34EEC"/>
    <w:multiLevelType w:val="multilevel"/>
    <w:tmpl w:val="FC1C54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C21F3"/>
    <w:multiLevelType w:val="hybridMultilevel"/>
    <w:tmpl w:val="F4C26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02C6C"/>
    <w:multiLevelType w:val="multilevel"/>
    <w:tmpl w:val="EC8E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8276A"/>
    <w:multiLevelType w:val="hybridMultilevel"/>
    <w:tmpl w:val="3C4A3A5C"/>
    <w:lvl w:ilvl="0" w:tplc="4B80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7457EDA"/>
    <w:multiLevelType w:val="hybridMultilevel"/>
    <w:tmpl w:val="6C58CACC"/>
    <w:lvl w:ilvl="0" w:tplc="0419000D">
      <w:start w:val="1"/>
      <w:numFmt w:val="bullet"/>
      <w:lvlText w:val=""/>
      <w:lvlJc w:val="left"/>
      <w:pPr>
        <w:tabs>
          <w:tab w:val="num" w:pos="226"/>
        </w:tabs>
        <w:ind w:left="170" w:hanging="17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9"/>
  </w:num>
  <w:num w:numId="13">
    <w:abstractNumId w:val="7"/>
  </w:num>
  <w:num w:numId="14">
    <w:abstractNumId w:val="4"/>
  </w:num>
  <w:num w:numId="15">
    <w:abstractNumId w:val="13"/>
  </w:num>
  <w:num w:numId="16">
    <w:abstractNumId w:val="21"/>
  </w:num>
  <w:num w:numId="17">
    <w:abstractNumId w:val="20"/>
  </w:num>
  <w:num w:numId="18">
    <w:abstractNumId w:val="17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73"/>
    <w:rsid w:val="00040391"/>
    <w:rsid w:val="00045540"/>
    <w:rsid w:val="001041ED"/>
    <w:rsid w:val="001065A0"/>
    <w:rsid w:val="001B41BB"/>
    <w:rsid w:val="001D15B5"/>
    <w:rsid w:val="002046B7"/>
    <w:rsid w:val="002A5304"/>
    <w:rsid w:val="002E49D7"/>
    <w:rsid w:val="002F36C1"/>
    <w:rsid w:val="003360EE"/>
    <w:rsid w:val="003C7E66"/>
    <w:rsid w:val="00412C76"/>
    <w:rsid w:val="00444F07"/>
    <w:rsid w:val="00460C93"/>
    <w:rsid w:val="00475B4C"/>
    <w:rsid w:val="004809FC"/>
    <w:rsid w:val="004B6DE3"/>
    <w:rsid w:val="004D5190"/>
    <w:rsid w:val="004E1D01"/>
    <w:rsid w:val="00507669"/>
    <w:rsid w:val="00523CD6"/>
    <w:rsid w:val="00546992"/>
    <w:rsid w:val="00600D14"/>
    <w:rsid w:val="0063038B"/>
    <w:rsid w:val="00654559"/>
    <w:rsid w:val="0069794C"/>
    <w:rsid w:val="006A2941"/>
    <w:rsid w:val="00756287"/>
    <w:rsid w:val="007565AC"/>
    <w:rsid w:val="007F0C51"/>
    <w:rsid w:val="00806200"/>
    <w:rsid w:val="00824D20"/>
    <w:rsid w:val="00880785"/>
    <w:rsid w:val="008B7484"/>
    <w:rsid w:val="008E6083"/>
    <w:rsid w:val="00934C2E"/>
    <w:rsid w:val="00977642"/>
    <w:rsid w:val="00997549"/>
    <w:rsid w:val="009F2B40"/>
    <w:rsid w:val="009F65EB"/>
    <w:rsid w:val="00A13E3C"/>
    <w:rsid w:val="00A27201"/>
    <w:rsid w:val="00A3486E"/>
    <w:rsid w:val="00A77F1A"/>
    <w:rsid w:val="00A8191B"/>
    <w:rsid w:val="00AA542A"/>
    <w:rsid w:val="00AC52EC"/>
    <w:rsid w:val="00AD4C24"/>
    <w:rsid w:val="00AD7D44"/>
    <w:rsid w:val="00AE4030"/>
    <w:rsid w:val="00B01DA7"/>
    <w:rsid w:val="00B23BE3"/>
    <w:rsid w:val="00B6073E"/>
    <w:rsid w:val="00BE14C2"/>
    <w:rsid w:val="00C6754B"/>
    <w:rsid w:val="00D23F8A"/>
    <w:rsid w:val="00D33A73"/>
    <w:rsid w:val="00D555C9"/>
    <w:rsid w:val="00E552B2"/>
    <w:rsid w:val="00E76879"/>
    <w:rsid w:val="00F20914"/>
    <w:rsid w:val="00F22226"/>
    <w:rsid w:val="00F231BD"/>
    <w:rsid w:val="00F335E7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C"/>
  </w:style>
  <w:style w:type="paragraph" w:styleId="1">
    <w:name w:val="heading 1"/>
    <w:basedOn w:val="a"/>
    <w:next w:val="a"/>
    <w:link w:val="10"/>
    <w:qFormat/>
    <w:rsid w:val="002E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CD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6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7565AC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7565A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2E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E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99"/>
    <w:qFormat/>
    <w:rsid w:val="002E49D7"/>
    <w:rPr>
      <w:i/>
      <w:iCs/>
      <w:color w:val="808080" w:themeColor="text1" w:themeTint="7F"/>
    </w:rPr>
  </w:style>
  <w:style w:type="character" w:styleId="a6">
    <w:name w:val="Intense Emphasis"/>
    <w:basedOn w:val="a0"/>
    <w:uiPriority w:val="99"/>
    <w:qFormat/>
    <w:rsid w:val="002E49D7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99"/>
    <w:qFormat/>
    <w:rsid w:val="002E49D7"/>
    <w:rPr>
      <w:b/>
      <w:bCs/>
      <w:smallCaps/>
      <w:color w:val="C0504D" w:themeColor="accent2"/>
      <w:spacing w:val="5"/>
      <w:u w:val="single"/>
    </w:rPr>
  </w:style>
  <w:style w:type="paragraph" w:styleId="a8">
    <w:name w:val="Body Text"/>
    <w:basedOn w:val="a"/>
    <w:link w:val="a9"/>
    <w:rsid w:val="00D33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33A73"/>
    <w:pPr>
      <w:ind w:left="720"/>
    </w:pPr>
    <w:rPr>
      <w:rFonts w:ascii="Calibri" w:eastAsia="Times New Roman" w:hAnsi="Calibri" w:cs="Calibri"/>
    </w:rPr>
  </w:style>
  <w:style w:type="character" w:customStyle="1" w:styleId="8">
    <w:name w:val="Основной текст (8)"/>
    <w:link w:val="81"/>
    <w:locked/>
    <w:rsid w:val="00D33A73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33A73"/>
    <w:pPr>
      <w:shd w:val="clear" w:color="auto" w:fill="FFFFFF"/>
      <w:spacing w:after="0" w:line="216" w:lineRule="exact"/>
      <w:ind w:firstLine="500"/>
      <w:jc w:val="both"/>
    </w:pPr>
    <w:rPr>
      <w:sz w:val="18"/>
    </w:rPr>
  </w:style>
  <w:style w:type="paragraph" w:customStyle="1" w:styleId="31">
    <w:name w:val="Абзац списка3"/>
    <w:basedOn w:val="a"/>
    <w:rsid w:val="00D33A73"/>
    <w:pPr>
      <w:ind w:left="720"/>
    </w:pPr>
    <w:rPr>
      <w:rFonts w:ascii="Calibri" w:eastAsia="Times New Roman" w:hAnsi="Calibri" w:cs="Calibri"/>
    </w:rPr>
  </w:style>
  <w:style w:type="paragraph" w:styleId="aa">
    <w:name w:val="No Spacing"/>
    <w:link w:val="ab"/>
    <w:uiPriority w:val="1"/>
    <w:qFormat/>
    <w:rsid w:val="00A34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A3486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86E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654559"/>
    <w:pPr>
      <w:ind w:left="720"/>
    </w:pPr>
    <w:rPr>
      <w:rFonts w:ascii="Calibri" w:eastAsia="Times New Roman" w:hAnsi="Calibri" w:cs="Calibri"/>
    </w:rPr>
  </w:style>
  <w:style w:type="paragraph" w:styleId="32">
    <w:name w:val="Body Text 3"/>
    <w:basedOn w:val="a"/>
    <w:link w:val="33"/>
    <w:unhideWhenUsed/>
    <w:rsid w:val="0054699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46992"/>
    <w:rPr>
      <w:sz w:val="16"/>
      <w:szCs w:val="16"/>
    </w:rPr>
  </w:style>
  <w:style w:type="paragraph" w:styleId="ae">
    <w:name w:val="Normal (Web)"/>
    <w:basedOn w:val="a"/>
    <w:rsid w:val="002F36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1D15B5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D15B5"/>
    <w:pPr>
      <w:shd w:val="clear" w:color="auto" w:fill="FFFFFF"/>
      <w:spacing w:after="0" w:line="269" w:lineRule="exact"/>
      <w:outlineLvl w:val="0"/>
    </w:pPr>
    <w:rPr>
      <w:sz w:val="23"/>
      <w:szCs w:val="23"/>
      <w:shd w:val="clear" w:color="auto" w:fill="FFFFFF"/>
    </w:rPr>
  </w:style>
  <w:style w:type="table" w:styleId="af">
    <w:name w:val="Table Grid"/>
    <w:basedOn w:val="a1"/>
    <w:rsid w:val="00AD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AD7D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semiHidden/>
    <w:unhideWhenUsed/>
    <w:rsid w:val="00412C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2C76"/>
  </w:style>
  <w:style w:type="paragraph" w:customStyle="1" w:styleId="af1">
    <w:name w:val="Стиль"/>
    <w:uiPriority w:val="99"/>
    <w:rsid w:val="00412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552B2"/>
    <w:pPr>
      <w:ind w:left="720"/>
      <w:contextualSpacing/>
    </w:pPr>
  </w:style>
  <w:style w:type="character" w:styleId="af3">
    <w:name w:val="Hyperlink"/>
    <w:basedOn w:val="a0"/>
    <w:rsid w:val="00523CD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3CD6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4">
    <w:name w:val="Без интервала1"/>
    <w:rsid w:val="00523C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523CD6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af4">
    <w:name w:val="Strong"/>
    <w:basedOn w:val="a0"/>
    <w:uiPriority w:val="22"/>
    <w:qFormat/>
    <w:rsid w:val="00523CD6"/>
    <w:rPr>
      <w:b/>
      <w:bCs/>
    </w:rPr>
  </w:style>
  <w:style w:type="paragraph" w:customStyle="1" w:styleId="msonospacing0">
    <w:name w:val="msonospacing"/>
    <w:semiHidden/>
    <w:rsid w:val="00523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23CD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0">
    <w:name w:val="Обычный (веб)8"/>
    <w:basedOn w:val="a"/>
    <w:rsid w:val="00523CD6"/>
    <w:pPr>
      <w:spacing w:before="225" w:after="225" w:line="315" w:lineRule="atLeast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dlg">
    <w:name w:val="dlg"/>
    <w:basedOn w:val="a"/>
    <w:rsid w:val="00523CD6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65AC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7565AC"/>
    <w:rPr>
      <w:rFonts w:ascii="Cambria" w:eastAsia="Calibri" w:hAnsi="Cambria" w:cs="Times New Roman"/>
      <w:i/>
      <w:iCs/>
      <w:color w:val="243F60"/>
    </w:rPr>
  </w:style>
  <w:style w:type="character" w:customStyle="1" w:styleId="text05">
    <w:name w:val="text05"/>
    <w:basedOn w:val="a0"/>
    <w:rsid w:val="004809FC"/>
  </w:style>
  <w:style w:type="paragraph" w:customStyle="1" w:styleId="western">
    <w:name w:val="western"/>
    <w:basedOn w:val="a"/>
    <w:rsid w:val="0048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8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809F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809FC"/>
    <w:rPr>
      <w:rFonts w:cs="Times New Roman"/>
    </w:rPr>
  </w:style>
  <w:style w:type="character" w:customStyle="1" w:styleId="c1">
    <w:name w:val="c1"/>
    <w:basedOn w:val="a0"/>
    <w:rsid w:val="00977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diagramData" Target="diagrams/data10.xml"/><Relationship Id="rId47" Type="http://schemas.openxmlformats.org/officeDocument/2006/relationships/diagramLayout" Target="diagrams/layout11.xml"/><Relationship Id="rId50" Type="http://schemas.openxmlformats.org/officeDocument/2006/relationships/diagramData" Target="diagrams/data12.xml"/><Relationship Id="rId55" Type="http://schemas.openxmlformats.org/officeDocument/2006/relationships/diagramLayout" Target="diagrams/layout13.xml"/><Relationship Id="rId63" Type="http://schemas.openxmlformats.org/officeDocument/2006/relationships/fontTable" Target="fontTable.xml"/><Relationship Id="rId68" Type="http://schemas.microsoft.com/office/2007/relationships/diagramDrawing" Target="diagrams/drawing9.xml"/><Relationship Id="rId76" Type="http://schemas.microsoft.com/office/2007/relationships/diagramDrawing" Target="diagrams/drawing10.xml"/><Relationship Id="rId7" Type="http://schemas.openxmlformats.org/officeDocument/2006/relationships/diagramLayout" Target="diagrams/layout1.xml"/><Relationship Id="rId71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9" Type="http://schemas.openxmlformats.org/officeDocument/2006/relationships/diagramColors" Target="diagrams/colors6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45" Type="http://schemas.openxmlformats.org/officeDocument/2006/relationships/diagramColors" Target="diagrams/colors10.xml"/><Relationship Id="rId53" Type="http://schemas.openxmlformats.org/officeDocument/2006/relationships/diagramColors" Target="diagrams/colors12.xml"/><Relationship Id="rId58" Type="http://schemas.openxmlformats.org/officeDocument/2006/relationships/hyperlink" Target="http://www.detsadclub.ru/14-vospitatelu/teksty-konspektov-zanyatij/737-konspekt-zanyatiya-po-aktivizacii-glsgolnogo-slovarya-na-osennei-polyane" TargetMode="External"/><Relationship Id="rId66" Type="http://schemas.microsoft.com/office/2007/relationships/diagramDrawing" Target="diagrams/drawing5.xml"/><Relationship Id="rId74" Type="http://schemas.microsoft.com/office/2007/relationships/diagramDrawing" Target="diagrams/drawing13.xml"/><Relationship Id="rId5" Type="http://schemas.openxmlformats.org/officeDocument/2006/relationships/image" Target="media/image1.jpeg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49" Type="http://schemas.openxmlformats.org/officeDocument/2006/relationships/diagramColors" Target="diagrams/colors11.xml"/><Relationship Id="rId57" Type="http://schemas.openxmlformats.org/officeDocument/2006/relationships/diagramColors" Target="diagrams/colors13.xml"/><Relationship Id="rId61" Type="http://schemas.openxmlformats.org/officeDocument/2006/relationships/hyperlink" Target="http://www.detsadclub.ru/14-vospitatelu/teksty-konspektov-zanyatij/435-konspekt-zanyatiya-po-risovaniyu-krasivye-cvety-v-podarok-mame" TargetMode="Externa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44" Type="http://schemas.openxmlformats.org/officeDocument/2006/relationships/diagramQuickStyle" Target="diagrams/quickStyle10.xml"/><Relationship Id="rId52" Type="http://schemas.openxmlformats.org/officeDocument/2006/relationships/diagramQuickStyle" Target="diagrams/quickStyle12.xml"/><Relationship Id="rId60" Type="http://schemas.openxmlformats.org/officeDocument/2006/relationships/hyperlink" Target="http://www.detsadclub.ru/14-vospitatelu/teksty-konspektov-zanyatij/301-konspekt-zanyatiya-grammaticheskii-stroy-rechi" TargetMode="External"/><Relationship Id="rId65" Type="http://schemas.microsoft.com/office/2007/relationships/diagramDrawing" Target="diagrams/drawing6.xml"/><Relationship Id="rId73" Type="http://schemas.microsoft.com/office/2007/relationships/diagramDrawing" Target="diagrams/drawing1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diagramLayout" Target="diagrams/layout10.xml"/><Relationship Id="rId48" Type="http://schemas.openxmlformats.org/officeDocument/2006/relationships/diagramQuickStyle" Target="diagrams/quickStyle11.xml"/><Relationship Id="rId56" Type="http://schemas.openxmlformats.org/officeDocument/2006/relationships/diagramQuickStyle" Target="diagrams/quickStyle13.xml"/><Relationship Id="rId64" Type="http://schemas.openxmlformats.org/officeDocument/2006/relationships/theme" Target="theme/theme1.xml"/><Relationship Id="rId77" Type="http://schemas.microsoft.com/office/2007/relationships/diagramDrawing" Target="diagrams/drawing7.xml"/><Relationship Id="rId69" Type="http://schemas.microsoft.com/office/2007/relationships/diagramDrawing" Target="diagrams/drawing3.xml"/><Relationship Id="rId8" Type="http://schemas.openxmlformats.org/officeDocument/2006/relationships/diagramQuickStyle" Target="diagrams/quickStyle1.xml"/><Relationship Id="rId51" Type="http://schemas.openxmlformats.org/officeDocument/2006/relationships/diagramLayout" Target="diagrams/layout12.xml"/><Relationship Id="rId72" Type="http://schemas.microsoft.com/office/2007/relationships/diagramDrawing" Target="diagrams/drawing2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Relationship Id="rId46" Type="http://schemas.openxmlformats.org/officeDocument/2006/relationships/diagramData" Target="diagrams/data11.xml"/><Relationship Id="rId59" Type="http://schemas.openxmlformats.org/officeDocument/2006/relationships/hyperlink" Target="http://www.detsadclub.ru/14-vospitatelu/teksty-konspektov-zanyatij/312-konspekt-zanyatiya-sobaka-s-shenyatami" TargetMode="External"/><Relationship Id="rId67" Type="http://schemas.microsoft.com/office/2007/relationships/diagramDrawing" Target="diagrams/drawing4.xml"/><Relationship Id="rId20" Type="http://schemas.openxmlformats.org/officeDocument/2006/relationships/diagramQuickStyle" Target="diagrams/quickStyle4.xml"/><Relationship Id="rId41" Type="http://schemas.openxmlformats.org/officeDocument/2006/relationships/diagramColors" Target="diagrams/colors9.xml"/><Relationship Id="rId54" Type="http://schemas.openxmlformats.org/officeDocument/2006/relationships/diagramData" Target="diagrams/data13.xml"/><Relationship Id="rId62" Type="http://schemas.openxmlformats.org/officeDocument/2006/relationships/hyperlink" Target="http://www.chudo-chado.net/konspekt-zanyatiya-po-teme-transport-zhil-byl-gruzovichok/" TargetMode="External"/><Relationship Id="rId70" Type="http://schemas.microsoft.com/office/2007/relationships/diagramDrawing" Target="diagrams/drawing8.xml"/><Relationship Id="rId75" Type="http://schemas.microsoft.com/office/2007/relationships/diagramDrawing" Target="diagrams/drawing1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5F94B7-4806-4650-B3C2-17CF11F62760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C2B5334-6761-420E-A2F6-104CD8636F9B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охраны и укрепления физического и психического здоровья детей, в том числе их эмоционального благополучия;</a:t>
          </a:r>
        </a:p>
      </dgm:t>
    </dgm:pt>
    <dgm:pt modelId="{A6694EB3-E659-45C3-BA07-579186CB926E}" type="parTrans" cxnId="{E799484F-6E61-4E8C-BE71-39B3010EFC10}">
      <dgm:prSet/>
      <dgm:spPr/>
      <dgm:t>
        <a:bodyPr/>
        <a:lstStyle/>
        <a:p>
          <a:endParaRPr lang="ru-RU"/>
        </a:p>
      </dgm:t>
    </dgm:pt>
    <dgm:pt modelId="{3992D1F5-0DBC-48A3-A0DC-5CAF072B92E8}" type="sibTrans" cxnId="{E799484F-6E61-4E8C-BE71-39B3010EFC10}">
      <dgm:prSet/>
      <dgm:spPr/>
      <dgm:t>
        <a:bodyPr/>
        <a:lstStyle/>
        <a:p>
          <a:endParaRPr lang="ru-RU"/>
        </a:p>
      </dgm:t>
    </dgm:pt>
    <dgm:pt modelId="{F97B86A9-E824-4D45-AFC5-93BEEAD59D43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a:t>
          </a:r>
        </a:p>
      </dgm:t>
    </dgm:pt>
    <dgm:pt modelId="{C33B8FC8-BB51-4F93-8921-97796932D1F3}" type="parTrans" cxnId="{BB09F0D7-7CBF-4681-B6DF-4146CAF76C95}">
      <dgm:prSet/>
      <dgm:spPr/>
      <dgm:t>
        <a:bodyPr/>
        <a:lstStyle/>
        <a:p>
          <a:endParaRPr lang="ru-RU"/>
        </a:p>
      </dgm:t>
    </dgm:pt>
    <dgm:pt modelId="{88ABF960-1580-498F-9398-16F93AC23572}" type="sibTrans" cxnId="{BB09F0D7-7CBF-4681-B6DF-4146CAF76C95}">
      <dgm:prSet/>
      <dgm:spPr/>
      <dgm:t>
        <a:bodyPr/>
        <a:lstStyle/>
        <a:p>
          <a:endParaRPr lang="ru-RU"/>
        </a:p>
      </dgm:t>
    </dgm:pt>
    <dgm:pt modelId="{88E343DF-B2B5-46CC-8F14-8053484290B6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преемственности основных образовательных программ дошкольного и начального общего образования;</a:t>
          </a:r>
        </a:p>
      </dgm:t>
    </dgm:pt>
    <dgm:pt modelId="{CAC3325B-130C-4DAA-8CFF-B99F62A978B6}" type="parTrans" cxnId="{EBEF1F1D-34DF-4F9E-BC37-8F5C798D7A41}">
      <dgm:prSet/>
      <dgm:spPr/>
      <dgm:t>
        <a:bodyPr/>
        <a:lstStyle/>
        <a:p>
          <a:endParaRPr lang="ru-RU"/>
        </a:p>
      </dgm:t>
    </dgm:pt>
    <dgm:pt modelId="{40D4C2EC-C45F-4696-821D-017751DD7C2C}" type="sibTrans" cxnId="{EBEF1F1D-34DF-4F9E-BC37-8F5C798D7A41}">
      <dgm:prSet/>
      <dgm:spPr/>
      <dgm:t>
        <a:bodyPr/>
        <a:lstStyle/>
        <a:p>
          <a:endParaRPr lang="ru-RU"/>
        </a:p>
      </dgm:t>
    </dgm:pt>
    <dgm:pt modelId="{F31360F1-CE16-4636-A694-3D345CE1F184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a:t>
          </a:r>
        </a:p>
      </dgm:t>
    </dgm:pt>
    <dgm:pt modelId="{CCCF4D52-7081-47DF-9099-08B3F4E3E913}" type="parTrans" cxnId="{7EC8FE18-C14E-46D5-9778-A415BB311539}">
      <dgm:prSet/>
      <dgm:spPr/>
      <dgm:t>
        <a:bodyPr/>
        <a:lstStyle/>
        <a:p>
          <a:endParaRPr lang="ru-RU"/>
        </a:p>
      </dgm:t>
    </dgm:pt>
    <dgm:pt modelId="{F8485E00-D2A1-46FB-80CF-9F1C1F5F78F4}" type="sibTrans" cxnId="{7EC8FE18-C14E-46D5-9778-A415BB311539}">
      <dgm:prSet/>
      <dgm:spPr/>
      <dgm:t>
        <a:bodyPr/>
        <a:lstStyle/>
        <a:p>
          <a:endParaRPr lang="ru-RU"/>
        </a:p>
      </dgm:t>
    </dgm:pt>
    <dgm:pt modelId="{40DF0FED-E0B8-4E0F-B544-3FF5F1456218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a:t>
          </a:r>
        </a:p>
      </dgm:t>
    </dgm:pt>
    <dgm:pt modelId="{96924E20-A36E-4061-995B-E2AE0D47DF6B}" type="parTrans" cxnId="{1CF56F89-8B11-420C-B41F-970D10E20432}">
      <dgm:prSet/>
      <dgm:spPr/>
      <dgm:t>
        <a:bodyPr/>
        <a:lstStyle/>
        <a:p>
          <a:endParaRPr lang="ru-RU"/>
        </a:p>
      </dgm:t>
    </dgm:pt>
    <dgm:pt modelId="{2B1E1668-69B0-47BF-A128-C38CBA9A2314}" type="sibTrans" cxnId="{1CF56F89-8B11-420C-B41F-970D10E20432}">
      <dgm:prSet/>
      <dgm:spPr/>
      <dgm:t>
        <a:bodyPr/>
        <a:lstStyle/>
        <a:p>
          <a:endParaRPr lang="ru-RU"/>
        </a:p>
      </dgm:t>
    </dgm:pt>
    <dgm:pt modelId="{B9AE3E14-E947-45A4-A477-4EFCB83E5836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a:t>
          </a:r>
        </a:p>
      </dgm:t>
    </dgm:pt>
    <dgm:pt modelId="{0DAE62C9-DF1F-40F1-8FDA-3B50BEADAB87}" type="parTrans" cxnId="{B8A11FDB-B868-4C8C-817A-55E2105282CE}">
      <dgm:prSet/>
      <dgm:spPr/>
      <dgm:t>
        <a:bodyPr/>
        <a:lstStyle/>
        <a:p>
          <a:endParaRPr lang="ru-RU"/>
        </a:p>
      </dgm:t>
    </dgm:pt>
    <dgm:pt modelId="{9CD24044-D811-40F7-9DF2-91F75661B6F3}" type="sibTrans" cxnId="{B8A11FDB-B868-4C8C-817A-55E2105282CE}">
      <dgm:prSet/>
      <dgm:spPr/>
      <dgm:t>
        <a:bodyPr/>
        <a:lstStyle/>
        <a:p>
          <a:endParaRPr lang="ru-RU"/>
        </a:p>
      </dgm:t>
    </dgm:pt>
    <dgm:pt modelId="{01666099-4C02-4C10-9563-0EBABF6D13F0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a:t>
          </a:r>
        </a:p>
      </dgm:t>
    </dgm:pt>
    <dgm:pt modelId="{BBB02D59-7CB0-42BC-B244-F5D24C2914CB}" type="parTrans" cxnId="{FDB4BCDC-ADDC-4D42-AE7F-ED18084096A5}">
      <dgm:prSet/>
      <dgm:spPr/>
      <dgm:t>
        <a:bodyPr/>
        <a:lstStyle/>
        <a:p>
          <a:endParaRPr lang="ru-RU"/>
        </a:p>
      </dgm:t>
    </dgm:pt>
    <dgm:pt modelId="{FE561634-DE03-4B09-99C3-55B0199638DC}" type="sibTrans" cxnId="{FDB4BCDC-ADDC-4D42-AE7F-ED18084096A5}">
      <dgm:prSet/>
      <dgm:spPr/>
      <dgm:t>
        <a:bodyPr/>
        <a:lstStyle/>
        <a:p>
          <a:endParaRPr lang="ru-RU"/>
        </a:p>
      </dgm:t>
    </dgm:pt>
    <dgm:pt modelId="{CC5BD3F0-F34C-417B-AAA2-403A735CF13A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социокультурной среды, соответствующей возрастным, индивидуальным, психологическим и физиологическим особенностям детей;</a:t>
          </a:r>
        </a:p>
      </dgm:t>
    </dgm:pt>
    <dgm:pt modelId="{56977A5C-F2DF-4A30-AE8B-4CC06C85A02C}" type="parTrans" cxnId="{52265029-563C-457D-97D0-6A4D3815CCE0}">
      <dgm:prSet/>
      <dgm:spPr/>
      <dgm:t>
        <a:bodyPr/>
        <a:lstStyle/>
        <a:p>
          <a:endParaRPr lang="ru-RU"/>
        </a:p>
      </dgm:t>
    </dgm:pt>
    <dgm:pt modelId="{04A0159C-A77C-4BB4-821D-C70D7D0FE527}" type="sibTrans" cxnId="{52265029-563C-457D-97D0-6A4D3815CCE0}">
      <dgm:prSet/>
      <dgm:spPr/>
      <dgm:t>
        <a:bodyPr/>
        <a:lstStyle/>
        <a:p>
          <a:endParaRPr lang="ru-RU"/>
        </a:p>
      </dgm:t>
    </dgm:pt>
    <dgm:pt modelId="{F433B810-D735-4CE9-9D43-F808E63A32CC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a:t>
          </a:r>
        </a:p>
      </dgm:t>
    </dgm:pt>
    <dgm:pt modelId="{9C1C871D-1424-4D33-8582-03C5EE29DFB0}" type="parTrans" cxnId="{05C0CCF4-54BF-4DEE-ADBE-18414C5C2128}">
      <dgm:prSet/>
      <dgm:spPr/>
      <dgm:t>
        <a:bodyPr/>
        <a:lstStyle/>
        <a:p>
          <a:endParaRPr lang="ru-RU"/>
        </a:p>
      </dgm:t>
    </dgm:pt>
    <dgm:pt modelId="{FE4A9570-5383-4721-9CE7-8AAFC31C439C}" type="sibTrans" cxnId="{05C0CCF4-54BF-4DEE-ADBE-18414C5C2128}">
      <dgm:prSet/>
      <dgm:spPr/>
      <dgm:t>
        <a:bodyPr/>
        <a:lstStyle/>
        <a:p>
          <a:endParaRPr lang="ru-RU"/>
        </a:p>
      </dgm:t>
    </dgm:pt>
    <dgm:pt modelId="{048FD4C0-A30C-4DE2-BDF3-31BE6FA3804D}" type="pres">
      <dgm:prSet presAssocID="{485F94B7-4806-4650-B3C2-17CF11F6276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017304-0951-45D9-A597-DDABC17CAEF3}" type="pres">
      <dgm:prSet presAssocID="{9C2B5334-6761-420E-A2F6-104CD8636F9B}" presName="node" presStyleLbl="node1" presStyleIdx="0" presStyleCnt="9" custScaleX="443805" custScaleY="156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2FBB8-DFBF-4FDC-9352-A28DBB1A1982}" type="pres">
      <dgm:prSet presAssocID="{3992D1F5-0DBC-48A3-A0DC-5CAF072B92E8}" presName="sibTrans" presStyleLbl="sibTrans2D1" presStyleIdx="0" presStyleCnt="8"/>
      <dgm:spPr/>
      <dgm:t>
        <a:bodyPr/>
        <a:lstStyle/>
        <a:p>
          <a:endParaRPr lang="ru-RU"/>
        </a:p>
      </dgm:t>
    </dgm:pt>
    <dgm:pt modelId="{F372C6B8-913D-41F5-9860-6EC2FE284D5B}" type="pres">
      <dgm:prSet presAssocID="{3992D1F5-0DBC-48A3-A0DC-5CAF072B92E8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C9099E58-3E0B-420B-A207-A2B2F8668811}" type="pres">
      <dgm:prSet presAssocID="{F97B86A9-E824-4D45-AFC5-93BEEAD59D43}" presName="node" presStyleLbl="node1" presStyleIdx="1" presStyleCnt="9" custScaleX="439253" custScaleY="199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E4CFC5-9BAB-426E-B10A-FBFA2DA085B3}" type="pres">
      <dgm:prSet presAssocID="{88ABF960-1580-498F-9398-16F93AC23572}" presName="sibTrans" presStyleLbl="sibTrans2D1" presStyleIdx="1" presStyleCnt="8"/>
      <dgm:spPr/>
      <dgm:t>
        <a:bodyPr/>
        <a:lstStyle/>
        <a:p>
          <a:endParaRPr lang="ru-RU"/>
        </a:p>
      </dgm:t>
    </dgm:pt>
    <dgm:pt modelId="{A487A784-D889-4E63-991B-80DEC819585F}" type="pres">
      <dgm:prSet presAssocID="{88ABF960-1580-498F-9398-16F93AC23572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DF87A984-09C6-4603-A9A1-05B161E6B0B4}" type="pres">
      <dgm:prSet presAssocID="{88E343DF-B2B5-46CC-8F14-8053484290B6}" presName="node" presStyleLbl="node1" presStyleIdx="2" presStyleCnt="9" custScaleX="443805" custScaleY="195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20FDDC-5273-48B7-A7AE-67C5141D20FD}" type="pres">
      <dgm:prSet presAssocID="{40D4C2EC-C45F-4696-821D-017751DD7C2C}" presName="sibTrans" presStyleLbl="sibTrans2D1" presStyleIdx="2" presStyleCnt="8"/>
      <dgm:spPr/>
      <dgm:t>
        <a:bodyPr/>
        <a:lstStyle/>
        <a:p>
          <a:endParaRPr lang="ru-RU"/>
        </a:p>
      </dgm:t>
    </dgm:pt>
    <dgm:pt modelId="{52EF0002-DB81-4B86-933A-CEA772C61B27}" type="pres">
      <dgm:prSet presAssocID="{40D4C2EC-C45F-4696-821D-017751DD7C2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B3FFFC5-55B2-4DC7-A6AB-1325651A1548}" type="pres">
      <dgm:prSet presAssocID="{F31360F1-CE16-4636-A694-3D345CE1F184}" presName="node" presStyleLbl="node1" presStyleIdx="3" presStyleCnt="9" custScaleX="443805" custScaleY="209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37B46A-99F9-4308-9A50-3C8894789429}" type="pres">
      <dgm:prSet presAssocID="{F8485E00-D2A1-46FB-80CF-9F1C1F5F78F4}" presName="sibTrans" presStyleLbl="sibTrans2D1" presStyleIdx="3" presStyleCnt="8"/>
      <dgm:spPr/>
      <dgm:t>
        <a:bodyPr/>
        <a:lstStyle/>
        <a:p>
          <a:endParaRPr lang="ru-RU"/>
        </a:p>
      </dgm:t>
    </dgm:pt>
    <dgm:pt modelId="{1B40F3BF-FD6A-4BD2-AAE8-E5D526A126E5}" type="pres">
      <dgm:prSet presAssocID="{F8485E00-D2A1-46FB-80CF-9F1C1F5F78F4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75AC4833-398A-44D9-B9CE-B38A0CFBBD48}" type="pres">
      <dgm:prSet presAssocID="{40DF0FED-E0B8-4E0F-B544-3FF5F1456218}" presName="node" presStyleLbl="node1" presStyleIdx="4" presStyleCnt="9" custScaleX="448452" custScaleY="204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3FE27-1A89-40F7-BA09-F13BD57CF598}" type="pres">
      <dgm:prSet presAssocID="{2B1E1668-69B0-47BF-A128-C38CBA9A2314}" presName="sibTrans" presStyleLbl="sibTrans2D1" presStyleIdx="4" presStyleCnt="8"/>
      <dgm:spPr/>
      <dgm:t>
        <a:bodyPr/>
        <a:lstStyle/>
        <a:p>
          <a:endParaRPr lang="ru-RU"/>
        </a:p>
      </dgm:t>
    </dgm:pt>
    <dgm:pt modelId="{2A1CF526-F225-4FAF-9D76-E03A58184A9C}" type="pres">
      <dgm:prSet presAssocID="{2B1E1668-69B0-47BF-A128-C38CBA9A2314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D22446BD-70A5-4F6F-9E12-12307125D501}" type="pres">
      <dgm:prSet presAssocID="{B9AE3E14-E947-45A4-A477-4EFCB83E5836}" presName="node" presStyleLbl="node1" presStyleIdx="5" presStyleCnt="9" custScaleX="448452" custScaleY="2264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22FDC-6238-4FB7-B814-408BFFFA8DB5}" type="pres">
      <dgm:prSet presAssocID="{9CD24044-D811-40F7-9DF2-91F75661B6F3}" presName="sibTrans" presStyleLbl="sibTrans2D1" presStyleIdx="5" presStyleCnt="8"/>
      <dgm:spPr/>
      <dgm:t>
        <a:bodyPr/>
        <a:lstStyle/>
        <a:p>
          <a:endParaRPr lang="ru-RU"/>
        </a:p>
      </dgm:t>
    </dgm:pt>
    <dgm:pt modelId="{CE953D19-5E7D-4703-92C2-8F6C12A6F227}" type="pres">
      <dgm:prSet presAssocID="{9CD24044-D811-40F7-9DF2-91F75661B6F3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9B6277D9-9057-4749-BDA9-18A9089C50C1}" type="pres">
      <dgm:prSet presAssocID="{01666099-4C02-4C10-9563-0EBABF6D13F0}" presName="node" presStyleLbl="node1" presStyleIdx="6" presStyleCnt="9" custScaleX="448452" custScaleY="226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70C5F-C91F-4EB0-A84B-D5A30F72A88C}" type="pres">
      <dgm:prSet presAssocID="{FE561634-DE03-4B09-99C3-55B0199638DC}" presName="sibTrans" presStyleLbl="sibTrans2D1" presStyleIdx="6" presStyleCnt="8"/>
      <dgm:spPr/>
      <dgm:t>
        <a:bodyPr/>
        <a:lstStyle/>
        <a:p>
          <a:endParaRPr lang="ru-RU"/>
        </a:p>
      </dgm:t>
    </dgm:pt>
    <dgm:pt modelId="{AF3A7748-AD96-4817-8592-A2E3D5C5B1E9}" type="pres">
      <dgm:prSet presAssocID="{FE561634-DE03-4B09-99C3-55B0199638DC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FCA207D2-3AD8-442B-8572-6C3C09C7F91E}" type="pres">
      <dgm:prSet presAssocID="{CC5BD3F0-F34C-417B-AAA2-403A735CF13A}" presName="node" presStyleLbl="node1" presStyleIdx="7" presStyleCnt="9" custScaleX="448452" custScaleY="1418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E3735B-3113-484C-9F04-3FF3641DE8C0}" type="pres">
      <dgm:prSet presAssocID="{04A0159C-A77C-4BB4-821D-C70D7D0FE527}" presName="sibTrans" presStyleLbl="sibTrans2D1" presStyleIdx="7" presStyleCnt="8"/>
      <dgm:spPr/>
      <dgm:t>
        <a:bodyPr/>
        <a:lstStyle/>
        <a:p>
          <a:endParaRPr lang="ru-RU"/>
        </a:p>
      </dgm:t>
    </dgm:pt>
    <dgm:pt modelId="{AD8BAE83-3497-4939-A2FE-454C359DE0B5}" type="pres">
      <dgm:prSet presAssocID="{04A0159C-A77C-4BB4-821D-C70D7D0FE527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FFA69CC8-C8AB-43C4-ADA9-9A36E349AFA6}" type="pres">
      <dgm:prSet presAssocID="{F433B810-D735-4CE9-9D43-F808E63A32CC}" presName="node" presStyleLbl="node1" presStyleIdx="8" presStyleCnt="9" custScaleX="4392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99484F-6E61-4E8C-BE71-39B3010EFC10}" srcId="{485F94B7-4806-4650-B3C2-17CF11F62760}" destId="{9C2B5334-6761-420E-A2F6-104CD8636F9B}" srcOrd="0" destOrd="0" parTransId="{A6694EB3-E659-45C3-BA07-579186CB926E}" sibTransId="{3992D1F5-0DBC-48A3-A0DC-5CAF072B92E8}"/>
    <dgm:cxn modelId="{52265029-563C-457D-97D0-6A4D3815CCE0}" srcId="{485F94B7-4806-4650-B3C2-17CF11F62760}" destId="{CC5BD3F0-F34C-417B-AAA2-403A735CF13A}" srcOrd="7" destOrd="0" parTransId="{56977A5C-F2DF-4A30-AE8B-4CC06C85A02C}" sibTransId="{04A0159C-A77C-4BB4-821D-C70D7D0FE527}"/>
    <dgm:cxn modelId="{2E2E4E58-C152-4DB2-83B3-28B7709284D0}" type="presOf" srcId="{B9AE3E14-E947-45A4-A477-4EFCB83E5836}" destId="{D22446BD-70A5-4F6F-9E12-12307125D501}" srcOrd="0" destOrd="0" presId="urn:microsoft.com/office/officeart/2005/8/layout/process2"/>
    <dgm:cxn modelId="{94A63999-8B17-44C9-ADA3-A63DF02B2CCD}" type="presOf" srcId="{9CD24044-D811-40F7-9DF2-91F75661B6F3}" destId="{0B022FDC-6238-4FB7-B814-408BFFFA8DB5}" srcOrd="0" destOrd="0" presId="urn:microsoft.com/office/officeart/2005/8/layout/process2"/>
    <dgm:cxn modelId="{57067122-583B-4939-9604-57A6D68FB80F}" type="presOf" srcId="{88E343DF-B2B5-46CC-8F14-8053484290B6}" destId="{DF87A984-09C6-4603-A9A1-05B161E6B0B4}" srcOrd="0" destOrd="0" presId="urn:microsoft.com/office/officeart/2005/8/layout/process2"/>
    <dgm:cxn modelId="{7EC8FE18-C14E-46D5-9778-A415BB311539}" srcId="{485F94B7-4806-4650-B3C2-17CF11F62760}" destId="{F31360F1-CE16-4636-A694-3D345CE1F184}" srcOrd="3" destOrd="0" parTransId="{CCCF4D52-7081-47DF-9099-08B3F4E3E913}" sibTransId="{F8485E00-D2A1-46FB-80CF-9F1C1F5F78F4}"/>
    <dgm:cxn modelId="{31D23D65-01E7-4918-9431-F19715EA1EEA}" type="presOf" srcId="{88ABF960-1580-498F-9398-16F93AC23572}" destId="{A487A784-D889-4E63-991B-80DEC819585F}" srcOrd="1" destOrd="0" presId="urn:microsoft.com/office/officeart/2005/8/layout/process2"/>
    <dgm:cxn modelId="{DF43B812-2E4A-4F4F-B149-42C90E39D58F}" type="presOf" srcId="{01666099-4C02-4C10-9563-0EBABF6D13F0}" destId="{9B6277D9-9057-4749-BDA9-18A9089C50C1}" srcOrd="0" destOrd="0" presId="urn:microsoft.com/office/officeart/2005/8/layout/process2"/>
    <dgm:cxn modelId="{772BE6BA-FD9B-4459-9A86-D191E23C6846}" type="presOf" srcId="{3992D1F5-0DBC-48A3-A0DC-5CAF072B92E8}" destId="{F372C6B8-913D-41F5-9860-6EC2FE284D5B}" srcOrd="1" destOrd="0" presId="urn:microsoft.com/office/officeart/2005/8/layout/process2"/>
    <dgm:cxn modelId="{EA378258-8D6F-48C8-9A73-E269DA61FB6E}" type="presOf" srcId="{F8485E00-D2A1-46FB-80CF-9F1C1F5F78F4}" destId="{E237B46A-99F9-4308-9A50-3C8894789429}" srcOrd="0" destOrd="0" presId="urn:microsoft.com/office/officeart/2005/8/layout/process2"/>
    <dgm:cxn modelId="{7AB08FBE-FB0A-4136-8D72-998F67DEB2CC}" type="presOf" srcId="{88ABF960-1580-498F-9398-16F93AC23572}" destId="{39E4CFC5-9BAB-426E-B10A-FBFA2DA085B3}" srcOrd="0" destOrd="0" presId="urn:microsoft.com/office/officeart/2005/8/layout/process2"/>
    <dgm:cxn modelId="{30B01820-52BA-4861-A1DA-0D97B77E39A9}" type="presOf" srcId="{04A0159C-A77C-4BB4-821D-C70D7D0FE527}" destId="{64E3735B-3113-484C-9F04-3FF3641DE8C0}" srcOrd="0" destOrd="0" presId="urn:microsoft.com/office/officeart/2005/8/layout/process2"/>
    <dgm:cxn modelId="{8C3AFB79-1F0A-4130-B923-321983038BB3}" type="presOf" srcId="{3992D1F5-0DBC-48A3-A0DC-5CAF072B92E8}" destId="{A702FBB8-DFBF-4FDC-9352-A28DBB1A1982}" srcOrd="0" destOrd="0" presId="urn:microsoft.com/office/officeart/2005/8/layout/process2"/>
    <dgm:cxn modelId="{1B9FAAA6-916E-40C2-9DD5-5BDC883C0356}" type="presOf" srcId="{04A0159C-A77C-4BB4-821D-C70D7D0FE527}" destId="{AD8BAE83-3497-4939-A2FE-454C359DE0B5}" srcOrd="1" destOrd="0" presId="urn:microsoft.com/office/officeart/2005/8/layout/process2"/>
    <dgm:cxn modelId="{25270FEB-1B98-4DF1-9B6F-7CAC937BB3F3}" type="presOf" srcId="{F8485E00-D2A1-46FB-80CF-9F1C1F5F78F4}" destId="{1B40F3BF-FD6A-4BD2-AAE8-E5D526A126E5}" srcOrd="1" destOrd="0" presId="urn:microsoft.com/office/officeart/2005/8/layout/process2"/>
    <dgm:cxn modelId="{1B6890D2-C1A1-4F65-80A6-54F235A3D4DB}" type="presOf" srcId="{40D4C2EC-C45F-4696-821D-017751DD7C2C}" destId="{52EF0002-DB81-4B86-933A-CEA772C61B27}" srcOrd="1" destOrd="0" presId="urn:microsoft.com/office/officeart/2005/8/layout/process2"/>
    <dgm:cxn modelId="{81A73144-973C-4904-8DCE-D02380B88ABE}" type="presOf" srcId="{F97B86A9-E824-4D45-AFC5-93BEEAD59D43}" destId="{C9099E58-3E0B-420B-A207-A2B2F8668811}" srcOrd="0" destOrd="0" presId="urn:microsoft.com/office/officeart/2005/8/layout/process2"/>
    <dgm:cxn modelId="{F29F8323-386A-46C1-A679-66A16889E42B}" type="presOf" srcId="{9C2B5334-6761-420E-A2F6-104CD8636F9B}" destId="{28017304-0951-45D9-A597-DDABC17CAEF3}" srcOrd="0" destOrd="0" presId="urn:microsoft.com/office/officeart/2005/8/layout/process2"/>
    <dgm:cxn modelId="{FD603C4A-2BDF-4B99-A3D7-8E89C5C7CE64}" type="presOf" srcId="{2B1E1668-69B0-47BF-A128-C38CBA9A2314}" destId="{2A1CF526-F225-4FAF-9D76-E03A58184A9C}" srcOrd="1" destOrd="0" presId="urn:microsoft.com/office/officeart/2005/8/layout/process2"/>
    <dgm:cxn modelId="{83E19323-15F7-48B4-BD0E-2AB2FD43B95D}" type="presOf" srcId="{F31360F1-CE16-4636-A694-3D345CE1F184}" destId="{1B3FFFC5-55B2-4DC7-A6AB-1325651A1548}" srcOrd="0" destOrd="0" presId="urn:microsoft.com/office/officeart/2005/8/layout/process2"/>
    <dgm:cxn modelId="{1CF56F89-8B11-420C-B41F-970D10E20432}" srcId="{485F94B7-4806-4650-B3C2-17CF11F62760}" destId="{40DF0FED-E0B8-4E0F-B544-3FF5F1456218}" srcOrd="4" destOrd="0" parTransId="{96924E20-A36E-4061-995B-E2AE0D47DF6B}" sibTransId="{2B1E1668-69B0-47BF-A128-C38CBA9A2314}"/>
    <dgm:cxn modelId="{9F9E77A2-FDB7-42D0-AD87-D738829BF27F}" type="presOf" srcId="{40DF0FED-E0B8-4E0F-B544-3FF5F1456218}" destId="{75AC4833-398A-44D9-B9CE-B38A0CFBBD48}" srcOrd="0" destOrd="0" presId="urn:microsoft.com/office/officeart/2005/8/layout/process2"/>
    <dgm:cxn modelId="{E55EBD8D-AADD-4792-9A03-67F3E2CA708C}" type="presOf" srcId="{F433B810-D735-4CE9-9D43-F808E63A32CC}" destId="{FFA69CC8-C8AB-43C4-ADA9-9A36E349AFA6}" srcOrd="0" destOrd="0" presId="urn:microsoft.com/office/officeart/2005/8/layout/process2"/>
    <dgm:cxn modelId="{A50DA2DB-CBA4-44E7-B65A-5CE6036F9D85}" type="presOf" srcId="{9CD24044-D811-40F7-9DF2-91F75661B6F3}" destId="{CE953D19-5E7D-4703-92C2-8F6C12A6F227}" srcOrd="1" destOrd="0" presId="urn:microsoft.com/office/officeart/2005/8/layout/process2"/>
    <dgm:cxn modelId="{A8EE0E66-B312-4159-A7EC-D7AE4758C922}" type="presOf" srcId="{CC5BD3F0-F34C-417B-AAA2-403A735CF13A}" destId="{FCA207D2-3AD8-442B-8572-6C3C09C7F91E}" srcOrd="0" destOrd="0" presId="urn:microsoft.com/office/officeart/2005/8/layout/process2"/>
    <dgm:cxn modelId="{EBEF1F1D-34DF-4F9E-BC37-8F5C798D7A41}" srcId="{485F94B7-4806-4650-B3C2-17CF11F62760}" destId="{88E343DF-B2B5-46CC-8F14-8053484290B6}" srcOrd="2" destOrd="0" parTransId="{CAC3325B-130C-4DAA-8CFF-B99F62A978B6}" sibTransId="{40D4C2EC-C45F-4696-821D-017751DD7C2C}"/>
    <dgm:cxn modelId="{7A1708DE-2B49-4974-8A34-10BC46190E53}" type="presOf" srcId="{FE561634-DE03-4B09-99C3-55B0199638DC}" destId="{AF3A7748-AD96-4817-8592-A2E3D5C5B1E9}" srcOrd="1" destOrd="0" presId="urn:microsoft.com/office/officeart/2005/8/layout/process2"/>
    <dgm:cxn modelId="{CF1E43E6-6DA0-427D-A63C-BABBCAFD881B}" type="presOf" srcId="{40D4C2EC-C45F-4696-821D-017751DD7C2C}" destId="{1A20FDDC-5273-48B7-A7AE-67C5141D20FD}" srcOrd="0" destOrd="0" presId="urn:microsoft.com/office/officeart/2005/8/layout/process2"/>
    <dgm:cxn modelId="{F43EEE40-5676-4F43-B63F-EDCCD36200DC}" type="presOf" srcId="{2B1E1668-69B0-47BF-A128-C38CBA9A2314}" destId="{32F3FE27-1A89-40F7-BA09-F13BD57CF598}" srcOrd="0" destOrd="0" presId="urn:microsoft.com/office/officeart/2005/8/layout/process2"/>
    <dgm:cxn modelId="{FDB4BCDC-ADDC-4D42-AE7F-ED18084096A5}" srcId="{485F94B7-4806-4650-B3C2-17CF11F62760}" destId="{01666099-4C02-4C10-9563-0EBABF6D13F0}" srcOrd="6" destOrd="0" parTransId="{BBB02D59-7CB0-42BC-B244-F5D24C2914CB}" sibTransId="{FE561634-DE03-4B09-99C3-55B0199638DC}"/>
    <dgm:cxn modelId="{B8A11FDB-B868-4C8C-817A-55E2105282CE}" srcId="{485F94B7-4806-4650-B3C2-17CF11F62760}" destId="{B9AE3E14-E947-45A4-A477-4EFCB83E5836}" srcOrd="5" destOrd="0" parTransId="{0DAE62C9-DF1F-40F1-8FDA-3B50BEADAB87}" sibTransId="{9CD24044-D811-40F7-9DF2-91F75661B6F3}"/>
    <dgm:cxn modelId="{6945B591-C03B-4482-BBC9-FAB1814179F4}" type="presOf" srcId="{485F94B7-4806-4650-B3C2-17CF11F62760}" destId="{048FD4C0-A30C-4DE2-BDF3-31BE6FA3804D}" srcOrd="0" destOrd="0" presId="urn:microsoft.com/office/officeart/2005/8/layout/process2"/>
    <dgm:cxn modelId="{8987E269-FD0A-406B-82B0-D8F885B2CB69}" type="presOf" srcId="{FE561634-DE03-4B09-99C3-55B0199638DC}" destId="{3F070C5F-C91F-4EB0-A84B-D5A30F72A88C}" srcOrd="0" destOrd="0" presId="urn:microsoft.com/office/officeart/2005/8/layout/process2"/>
    <dgm:cxn modelId="{BB09F0D7-7CBF-4681-B6DF-4146CAF76C95}" srcId="{485F94B7-4806-4650-B3C2-17CF11F62760}" destId="{F97B86A9-E824-4D45-AFC5-93BEEAD59D43}" srcOrd="1" destOrd="0" parTransId="{C33B8FC8-BB51-4F93-8921-97796932D1F3}" sibTransId="{88ABF960-1580-498F-9398-16F93AC23572}"/>
    <dgm:cxn modelId="{05C0CCF4-54BF-4DEE-ADBE-18414C5C2128}" srcId="{485F94B7-4806-4650-B3C2-17CF11F62760}" destId="{F433B810-D735-4CE9-9D43-F808E63A32CC}" srcOrd="8" destOrd="0" parTransId="{9C1C871D-1424-4D33-8582-03C5EE29DFB0}" sibTransId="{FE4A9570-5383-4721-9CE7-8AAFC31C439C}"/>
    <dgm:cxn modelId="{96861233-C0E5-4607-AE66-8759A70A835E}" type="presParOf" srcId="{048FD4C0-A30C-4DE2-BDF3-31BE6FA3804D}" destId="{28017304-0951-45D9-A597-DDABC17CAEF3}" srcOrd="0" destOrd="0" presId="urn:microsoft.com/office/officeart/2005/8/layout/process2"/>
    <dgm:cxn modelId="{45889048-72CC-473F-97A2-F4D581EB8940}" type="presParOf" srcId="{048FD4C0-A30C-4DE2-BDF3-31BE6FA3804D}" destId="{A702FBB8-DFBF-4FDC-9352-A28DBB1A1982}" srcOrd="1" destOrd="0" presId="urn:microsoft.com/office/officeart/2005/8/layout/process2"/>
    <dgm:cxn modelId="{AF60CF9B-9642-4284-BDE2-10F5CD5A21B9}" type="presParOf" srcId="{A702FBB8-DFBF-4FDC-9352-A28DBB1A1982}" destId="{F372C6B8-913D-41F5-9860-6EC2FE284D5B}" srcOrd="0" destOrd="0" presId="urn:microsoft.com/office/officeart/2005/8/layout/process2"/>
    <dgm:cxn modelId="{698D5D1C-32E1-44C8-808C-933B9C74DC4D}" type="presParOf" srcId="{048FD4C0-A30C-4DE2-BDF3-31BE6FA3804D}" destId="{C9099E58-3E0B-420B-A207-A2B2F8668811}" srcOrd="2" destOrd="0" presId="urn:microsoft.com/office/officeart/2005/8/layout/process2"/>
    <dgm:cxn modelId="{58FDD0D8-3019-4100-BF92-77A32F4403B0}" type="presParOf" srcId="{048FD4C0-A30C-4DE2-BDF3-31BE6FA3804D}" destId="{39E4CFC5-9BAB-426E-B10A-FBFA2DA085B3}" srcOrd="3" destOrd="0" presId="urn:microsoft.com/office/officeart/2005/8/layout/process2"/>
    <dgm:cxn modelId="{4D5C5688-E7E2-444C-A346-DD1DBF7CC315}" type="presParOf" srcId="{39E4CFC5-9BAB-426E-B10A-FBFA2DA085B3}" destId="{A487A784-D889-4E63-991B-80DEC819585F}" srcOrd="0" destOrd="0" presId="urn:microsoft.com/office/officeart/2005/8/layout/process2"/>
    <dgm:cxn modelId="{1E32F967-C3B1-46C6-BEFC-C2962012C57E}" type="presParOf" srcId="{048FD4C0-A30C-4DE2-BDF3-31BE6FA3804D}" destId="{DF87A984-09C6-4603-A9A1-05B161E6B0B4}" srcOrd="4" destOrd="0" presId="urn:microsoft.com/office/officeart/2005/8/layout/process2"/>
    <dgm:cxn modelId="{0C0209F1-9A9D-435B-ACF0-FB94C7FD4386}" type="presParOf" srcId="{048FD4C0-A30C-4DE2-BDF3-31BE6FA3804D}" destId="{1A20FDDC-5273-48B7-A7AE-67C5141D20FD}" srcOrd="5" destOrd="0" presId="urn:microsoft.com/office/officeart/2005/8/layout/process2"/>
    <dgm:cxn modelId="{4D9E665B-71A8-4DB7-AA36-4E55A42F94EC}" type="presParOf" srcId="{1A20FDDC-5273-48B7-A7AE-67C5141D20FD}" destId="{52EF0002-DB81-4B86-933A-CEA772C61B27}" srcOrd="0" destOrd="0" presId="urn:microsoft.com/office/officeart/2005/8/layout/process2"/>
    <dgm:cxn modelId="{FE5108EA-42BA-4FB6-8A9F-C9B5257B9E2F}" type="presParOf" srcId="{048FD4C0-A30C-4DE2-BDF3-31BE6FA3804D}" destId="{1B3FFFC5-55B2-4DC7-A6AB-1325651A1548}" srcOrd="6" destOrd="0" presId="urn:microsoft.com/office/officeart/2005/8/layout/process2"/>
    <dgm:cxn modelId="{CB6A8098-53A4-4D0A-AAD3-C01F98FDCD9A}" type="presParOf" srcId="{048FD4C0-A30C-4DE2-BDF3-31BE6FA3804D}" destId="{E237B46A-99F9-4308-9A50-3C8894789429}" srcOrd="7" destOrd="0" presId="urn:microsoft.com/office/officeart/2005/8/layout/process2"/>
    <dgm:cxn modelId="{0725D8FD-C7A7-4A2B-97EF-C7344E324225}" type="presParOf" srcId="{E237B46A-99F9-4308-9A50-3C8894789429}" destId="{1B40F3BF-FD6A-4BD2-AAE8-E5D526A126E5}" srcOrd="0" destOrd="0" presId="urn:microsoft.com/office/officeart/2005/8/layout/process2"/>
    <dgm:cxn modelId="{E3C85F8E-CE55-4586-BA54-A9CAAA4A5849}" type="presParOf" srcId="{048FD4C0-A30C-4DE2-BDF3-31BE6FA3804D}" destId="{75AC4833-398A-44D9-B9CE-B38A0CFBBD48}" srcOrd="8" destOrd="0" presId="urn:microsoft.com/office/officeart/2005/8/layout/process2"/>
    <dgm:cxn modelId="{8D085714-8199-4886-8581-CF8D0E59547C}" type="presParOf" srcId="{048FD4C0-A30C-4DE2-BDF3-31BE6FA3804D}" destId="{32F3FE27-1A89-40F7-BA09-F13BD57CF598}" srcOrd="9" destOrd="0" presId="urn:microsoft.com/office/officeart/2005/8/layout/process2"/>
    <dgm:cxn modelId="{4EB5C7E1-8FD8-4518-B822-47F5B17555AD}" type="presParOf" srcId="{32F3FE27-1A89-40F7-BA09-F13BD57CF598}" destId="{2A1CF526-F225-4FAF-9D76-E03A58184A9C}" srcOrd="0" destOrd="0" presId="urn:microsoft.com/office/officeart/2005/8/layout/process2"/>
    <dgm:cxn modelId="{EEE9950F-0E7B-4F75-A0B4-A95FCF6D6FBD}" type="presParOf" srcId="{048FD4C0-A30C-4DE2-BDF3-31BE6FA3804D}" destId="{D22446BD-70A5-4F6F-9E12-12307125D501}" srcOrd="10" destOrd="0" presId="urn:microsoft.com/office/officeart/2005/8/layout/process2"/>
    <dgm:cxn modelId="{11E76ADC-33EB-42F8-83DC-BCDB79B2EA9E}" type="presParOf" srcId="{048FD4C0-A30C-4DE2-BDF3-31BE6FA3804D}" destId="{0B022FDC-6238-4FB7-B814-408BFFFA8DB5}" srcOrd="11" destOrd="0" presId="urn:microsoft.com/office/officeart/2005/8/layout/process2"/>
    <dgm:cxn modelId="{5A99CC59-0F85-48EA-A644-9AFC732DBF13}" type="presParOf" srcId="{0B022FDC-6238-4FB7-B814-408BFFFA8DB5}" destId="{CE953D19-5E7D-4703-92C2-8F6C12A6F227}" srcOrd="0" destOrd="0" presId="urn:microsoft.com/office/officeart/2005/8/layout/process2"/>
    <dgm:cxn modelId="{EAC0FE1E-AC96-4AC3-90A5-646B922A609B}" type="presParOf" srcId="{048FD4C0-A30C-4DE2-BDF3-31BE6FA3804D}" destId="{9B6277D9-9057-4749-BDA9-18A9089C50C1}" srcOrd="12" destOrd="0" presId="urn:microsoft.com/office/officeart/2005/8/layout/process2"/>
    <dgm:cxn modelId="{D29ABACC-0187-4DCA-9674-FBA1870BEDEB}" type="presParOf" srcId="{048FD4C0-A30C-4DE2-BDF3-31BE6FA3804D}" destId="{3F070C5F-C91F-4EB0-A84B-D5A30F72A88C}" srcOrd="13" destOrd="0" presId="urn:microsoft.com/office/officeart/2005/8/layout/process2"/>
    <dgm:cxn modelId="{F0B6A07F-BCB9-4229-8D92-1DEE76143DB2}" type="presParOf" srcId="{3F070C5F-C91F-4EB0-A84B-D5A30F72A88C}" destId="{AF3A7748-AD96-4817-8592-A2E3D5C5B1E9}" srcOrd="0" destOrd="0" presId="urn:microsoft.com/office/officeart/2005/8/layout/process2"/>
    <dgm:cxn modelId="{8316213E-4F3D-4E7F-97EB-B66B5F52AFA6}" type="presParOf" srcId="{048FD4C0-A30C-4DE2-BDF3-31BE6FA3804D}" destId="{FCA207D2-3AD8-442B-8572-6C3C09C7F91E}" srcOrd="14" destOrd="0" presId="urn:microsoft.com/office/officeart/2005/8/layout/process2"/>
    <dgm:cxn modelId="{3CB3E219-3B59-4BE5-BEBC-F361BD4FDBCE}" type="presParOf" srcId="{048FD4C0-A30C-4DE2-BDF3-31BE6FA3804D}" destId="{64E3735B-3113-484C-9F04-3FF3641DE8C0}" srcOrd="15" destOrd="0" presId="urn:microsoft.com/office/officeart/2005/8/layout/process2"/>
    <dgm:cxn modelId="{E1F71A45-D138-4166-BE59-292281FECA08}" type="presParOf" srcId="{64E3735B-3113-484C-9F04-3FF3641DE8C0}" destId="{AD8BAE83-3497-4939-A2FE-454C359DE0B5}" srcOrd="0" destOrd="0" presId="urn:microsoft.com/office/officeart/2005/8/layout/process2"/>
    <dgm:cxn modelId="{326ACF0B-59D4-484C-8C4C-83EFD12FA1D7}" type="presParOf" srcId="{048FD4C0-A30C-4DE2-BDF3-31BE6FA3804D}" destId="{FFA69CC8-C8AB-43C4-ADA9-9A36E349AFA6}" srcOrd="16" destOrd="0" presId="urn:microsoft.com/office/officeart/2005/8/layout/process2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Система  взаимодействия  с родителями  включает:</a:t>
          </a: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ознакомление родителей с результатами работы ДОУ на общих родительских собраниях, анализом участия родительской общественности в жизни ДОУ;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ознакомление родителей с содержанием работы  ДОУ, направленной на физическое, психическое и социальное  развитие ребенка;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участие в составлении планов: спортивных и культурно-массовых мероприятий, работы родительского комитета 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целенаправленную работу, пропагандирующую общественное дошкольное воспитание в его разных формах;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1BB7ABBB-E316-4DA7-9733-6FD4403818F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a:t>
          </a:r>
        </a:p>
      </dgm:t>
    </dgm:pt>
    <dgm:pt modelId="{44E82829-13F6-4241-959B-9F5E0EC4EACF}" type="parTrans" cxnId="{4C63003A-C8C6-4140-B48C-E9786F1E408E}">
      <dgm:prSet/>
      <dgm:spPr/>
      <dgm:t>
        <a:bodyPr/>
        <a:lstStyle/>
        <a:p>
          <a:endParaRPr lang="ru-RU"/>
        </a:p>
      </dgm:t>
    </dgm:pt>
    <dgm:pt modelId="{16199EA0-3DB0-4CE8-AD90-11ABE824FB6F}" type="sibTrans" cxnId="{4C63003A-C8C6-4140-B48C-E9786F1E408E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327690" custScaleY="147617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5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5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5" custScaleX="1116156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5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5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5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5" custScaleX="1123815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EE44D-4E80-44DD-988A-78DBC2EBFD67}" type="pres">
      <dgm:prSet presAssocID="{44E82829-13F6-4241-959B-9F5E0EC4EACF}" presName="Name13" presStyleLbl="parChTrans1D2" presStyleIdx="4" presStyleCnt="5"/>
      <dgm:spPr/>
      <dgm:t>
        <a:bodyPr/>
        <a:lstStyle/>
        <a:p>
          <a:endParaRPr lang="ru-RU"/>
        </a:p>
      </dgm:t>
    </dgm:pt>
    <dgm:pt modelId="{7EE130A5-6C8F-4DF8-9D70-562016F2D67F}" type="pres">
      <dgm:prSet presAssocID="{1BB7ABBB-E316-4DA7-9733-6FD4403818F9}" presName="childText" presStyleLbl="bgAcc1" presStyleIdx="4" presStyleCnt="5" custScaleX="111886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33AC69-E783-4DE9-BC83-B26D3D366A54}" type="presOf" srcId="{DF172CF2-E834-4DC2-885D-A7110602A6A8}" destId="{90DE0BAC-B404-4E25-8CBE-6C376EF5A3E3}" srcOrd="1" destOrd="0" presId="urn:microsoft.com/office/officeart/2005/8/layout/hierarchy3"/>
    <dgm:cxn modelId="{10F5AB14-3D59-4E62-B829-70D1EB87848D}" type="presOf" srcId="{DF172CF2-E834-4DC2-885D-A7110602A6A8}" destId="{1693CBB7-6CDA-4AA7-BBBD-050CBA10657F}" srcOrd="0" destOrd="0" presId="urn:microsoft.com/office/officeart/2005/8/layout/hierarchy3"/>
    <dgm:cxn modelId="{F4A6E8DD-E112-4703-AC54-6A3055D82C49}" type="presOf" srcId="{01889EB8-6E4C-4184-A13C-2E881412F179}" destId="{874DC17C-0BEB-435A-BDC5-FB19CE6D11F3}" srcOrd="0" destOrd="0" presId="urn:microsoft.com/office/officeart/2005/8/layout/hierarchy3"/>
    <dgm:cxn modelId="{1B89DAD7-9346-400F-B348-916000428C4A}" type="presOf" srcId="{1BB7ABBB-E316-4DA7-9733-6FD4403818F9}" destId="{7EE130A5-6C8F-4DF8-9D70-562016F2D67F}" srcOrd="0" destOrd="0" presId="urn:microsoft.com/office/officeart/2005/8/layout/hierarchy3"/>
    <dgm:cxn modelId="{59CDCC98-3173-4ED8-A7F8-96FC42EB544B}" type="presOf" srcId="{C6FEE19E-6CF9-452A-BA06-C370966F6434}" destId="{D8EFB444-7CA6-4360-AAE3-7F21E5F4C1B8}" srcOrd="0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814305AF-409F-4DC4-B033-376729EECC12}" type="presOf" srcId="{FE9EB1D1-0707-4BB0-A3BB-8B45C591C772}" destId="{83D85560-2777-40E8-A40F-012C1FC602DD}" srcOrd="0" destOrd="0" presId="urn:microsoft.com/office/officeart/2005/8/layout/hierarchy3"/>
    <dgm:cxn modelId="{48E6768C-0038-4991-B6B1-3C9C844C3DE4}" type="presOf" srcId="{EA77C0FF-91D6-4206-BDA1-DEEA4F496FD9}" destId="{E72B7882-FC8D-48E5-8305-758C6204C2FE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91F80610-6886-4112-A6D3-4AB0624A8B18}" type="presOf" srcId="{93E3E861-CB34-4E4E-A0C5-D295C8608221}" destId="{6B1DF346-B36D-49C5-A5E6-71B0088CF530}" srcOrd="0" destOrd="0" presId="urn:microsoft.com/office/officeart/2005/8/layout/hierarchy3"/>
    <dgm:cxn modelId="{68DB34F3-0A72-4A6A-A9AE-258F6B215B38}" type="presOf" srcId="{2C008522-3B95-4D07-BB8E-EA680C5E3F71}" destId="{F1AD20E5-2DEB-4F3D-921A-95107243CF22}" srcOrd="0" destOrd="0" presId="urn:microsoft.com/office/officeart/2005/8/layout/hierarchy3"/>
    <dgm:cxn modelId="{D1D8161A-24E1-4348-94D9-6E13318B8E7C}" type="presOf" srcId="{E022CE88-B962-469A-A224-2D8DCE399A28}" destId="{6C7602EB-2C2C-43EF-B122-519CE1816B1A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4C63003A-C8C6-4140-B48C-E9786F1E408E}" srcId="{DF172CF2-E834-4DC2-885D-A7110602A6A8}" destId="{1BB7ABBB-E316-4DA7-9733-6FD4403818F9}" srcOrd="4" destOrd="0" parTransId="{44E82829-13F6-4241-959B-9F5E0EC4EACF}" sibTransId="{16199EA0-3DB0-4CE8-AD90-11ABE824FB6F}"/>
    <dgm:cxn modelId="{201DA157-F116-4ECF-B7E9-D392969DF79D}" type="presOf" srcId="{44E82829-13F6-4241-959B-9F5E0EC4EACF}" destId="{73AEE44D-4E80-44DD-988A-78DBC2EBFD67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379D59C5-CA02-45CD-88AA-FC006082448A}" type="presOf" srcId="{45F998B4-91AA-4249-B2DE-EF81197035BF}" destId="{FE00D045-7367-4680-A448-DE0527FFD0A6}" srcOrd="0" destOrd="0" presId="urn:microsoft.com/office/officeart/2005/8/layout/hierarchy3"/>
    <dgm:cxn modelId="{D1A80F29-8E2B-4589-8DFB-E64C1DFAA10D}" type="presOf" srcId="{3A3DAFAA-F85F-496D-87C5-AC0F57FDCF6F}" destId="{6F9383D3-877F-4CF1-9C04-0D879AE0AE82}" srcOrd="0" destOrd="0" presId="urn:microsoft.com/office/officeart/2005/8/layout/hierarchy3"/>
    <dgm:cxn modelId="{0E41E493-849F-4E6A-8EA6-3B865610F961}" type="presParOf" srcId="{6B1DF346-B36D-49C5-A5E6-71B0088CF530}" destId="{1E753997-0774-401B-AD12-E737DD50DCCD}" srcOrd="0" destOrd="0" presId="urn:microsoft.com/office/officeart/2005/8/layout/hierarchy3"/>
    <dgm:cxn modelId="{FDF83680-D4E6-44CC-9E81-A450BC1FE07A}" type="presParOf" srcId="{1E753997-0774-401B-AD12-E737DD50DCCD}" destId="{E33F3E90-A413-4FE5-931A-AB94200EF95D}" srcOrd="0" destOrd="0" presId="urn:microsoft.com/office/officeart/2005/8/layout/hierarchy3"/>
    <dgm:cxn modelId="{9BFD8883-0C97-41AC-B09E-5DCA756E107B}" type="presParOf" srcId="{E33F3E90-A413-4FE5-931A-AB94200EF95D}" destId="{1693CBB7-6CDA-4AA7-BBBD-050CBA10657F}" srcOrd="0" destOrd="0" presId="urn:microsoft.com/office/officeart/2005/8/layout/hierarchy3"/>
    <dgm:cxn modelId="{465B0042-779F-4AA3-93D6-E9A9A91464DA}" type="presParOf" srcId="{E33F3E90-A413-4FE5-931A-AB94200EF95D}" destId="{90DE0BAC-B404-4E25-8CBE-6C376EF5A3E3}" srcOrd="1" destOrd="0" presId="urn:microsoft.com/office/officeart/2005/8/layout/hierarchy3"/>
    <dgm:cxn modelId="{F13D7EBC-0758-4306-A812-1437D7DD295A}" type="presParOf" srcId="{1E753997-0774-401B-AD12-E737DD50DCCD}" destId="{8D370DBA-FEF3-4BCE-B9D9-CFFE21CC596D}" srcOrd="1" destOrd="0" presId="urn:microsoft.com/office/officeart/2005/8/layout/hierarchy3"/>
    <dgm:cxn modelId="{46210270-3383-457B-883E-21A7D1E3784C}" type="presParOf" srcId="{8D370DBA-FEF3-4BCE-B9D9-CFFE21CC596D}" destId="{E72B7882-FC8D-48E5-8305-758C6204C2FE}" srcOrd="0" destOrd="0" presId="urn:microsoft.com/office/officeart/2005/8/layout/hierarchy3"/>
    <dgm:cxn modelId="{7FB5F4B3-F395-4EB3-B385-290DE6C98A67}" type="presParOf" srcId="{8D370DBA-FEF3-4BCE-B9D9-CFFE21CC596D}" destId="{83D85560-2777-40E8-A40F-012C1FC602DD}" srcOrd="1" destOrd="0" presId="urn:microsoft.com/office/officeart/2005/8/layout/hierarchy3"/>
    <dgm:cxn modelId="{5D1BC425-8D70-48A9-9EF4-C7982126DFF1}" type="presParOf" srcId="{8D370DBA-FEF3-4BCE-B9D9-CFFE21CC596D}" destId="{F1AD20E5-2DEB-4F3D-921A-95107243CF22}" srcOrd="2" destOrd="0" presId="urn:microsoft.com/office/officeart/2005/8/layout/hierarchy3"/>
    <dgm:cxn modelId="{06929791-5973-4872-B5D7-264836DD973A}" type="presParOf" srcId="{8D370DBA-FEF3-4BCE-B9D9-CFFE21CC596D}" destId="{6F9383D3-877F-4CF1-9C04-0D879AE0AE82}" srcOrd="3" destOrd="0" presId="urn:microsoft.com/office/officeart/2005/8/layout/hierarchy3"/>
    <dgm:cxn modelId="{74D06056-DD19-4322-9490-B683EA28C025}" type="presParOf" srcId="{8D370DBA-FEF3-4BCE-B9D9-CFFE21CC596D}" destId="{D8EFB444-7CA6-4360-AAE3-7F21E5F4C1B8}" srcOrd="4" destOrd="0" presId="urn:microsoft.com/office/officeart/2005/8/layout/hierarchy3"/>
    <dgm:cxn modelId="{96E56464-C842-4DAA-B33A-78D6E506FFAD}" type="presParOf" srcId="{8D370DBA-FEF3-4BCE-B9D9-CFFE21CC596D}" destId="{FE00D045-7367-4680-A448-DE0527FFD0A6}" srcOrd="5" destOrd="0" presId="urn:microsoft.com/office/officeart/2005/8/layout/hierarchy3"/>
    <dgm:cxn modelId="{1BBD1F23-B8B5-456C-B8B3-06FA2EF459BD}" type="presParOf" srcId="{8D370DBA-FEF3-4BCE-B9D9-CFFE21CC596D}" destId="{874DC17C-0BEB-435A-BDC5-FB19CE6D11F3}" srcOrd="6" destOrd="0" presId="urn:microsoft.com/office/officeart/2005/8/layout/hierarchy3"/>
    <dgm:cxn modelId="{74C76116-0FE8-4295-BE09-554E2D8536DE}" type="presParOf" srcId="{8D370DBA-FEF3-4BCE-B9D9-CFFE21CC596D}" destId="{6C7602EB-2C2C-43EF-B122-519CE1816B1A}" srcOrd="7" destOrd="0" presId="urn:microsoft.com/office/officeart/2005/8/layout/hierarchy3"/>
    <dgm:cxn modelId="{484BAF7D-6E36-42E9-9A96-8A07B0B59B95}" type="presParOf" srcId="{8D370DBA-FEF3-4BCE-B9D9-CFFE21CC596D}" destId="{73AEE44D-4E80-44DD-988A-78DBC2EBFD67}" srcOrd="8" destOrd="0" presId="urn:microsoft.com/office/officeart/2005/8/layout/hierarchy3"/>
    <dgm:cxn modelId="{CF4E1DF8-BDCC-430A-AF31-14701F5E3D96}" type="presParOf" srcId="{8D370DBA-FEF3-4BCE-B9D9-CFFE21CC596D}" destId="{7EE130A5-6C8F-4DF8-9D70-562016F2D67F}" srcOrd="9" destOrd="0" presId="urn:microsoft.com/office/officeart/2005/8/layout/hierarchy3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направлена на гармонизацию взаимоотношений ребёнка ,  семьи  и ДОУи построена на следующих принципах:</a:t>
          </a: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родители и педагоги являются партнерами в воспитании и обучении детей;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единое понимание родителями и педагогами целей и задач воспитания и обучения детей;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уважительное «субъект – субъектное» отношение педагогов и родителей к ребенку;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максимальное использование воспитательного потенциала в совместной работе с детьми;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1BB7ABBB-E316-4DA7-9733-6FD4403818F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постоянный анализ процесса взаимодействия семьи и дошкольного учреждения, его промежуточных и конечных результатов.</a:t>
          </a:r>
        </a:p>
      </dgm:t>
    </dgm:pt>
    <dgm:pt modelId="{44E82829-13F6-4241-959B-9F5E0EC4EACF}" type="parTrans" cxnId="{4C63003A-C8C6-4140-B48C-E9786F1E408E}">
      <dgm:prSet/>
      <dgm:spPr/>
      <dgm:t>
        <a:bodyPr/>
        <a:lstStyle/>
        <a:p>
          <a:endParaRPr lang="ru-RU"/>
        </a:p>
      </dgm:t>
    </dgm:pt>
    <dgm:pt modelId="{16199EA0-3DB0-4CE8-AD90-11ABE824FB6F}" type="sibTrans" cxnId="{4C63003A-C8C6-4140-B48C-E9786F1E408E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327690" custScaleY="260135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5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5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5" custScaleX="1116156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5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5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5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5" custScaleX="1123815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EE44D-4E80-44DD-988A-78DBC2EBFD67}" type="pres">
      <dgm:prSet presAssocID="{44E82829-13F6-4241-959B-9F5E0EC4EACF}" presName="Name13" presStyleLbl="parChTrans1D2" presStyleIdx="4" presStyleCnt="5"/>
      <dgm:spPr/>
      <dgm:t>
        <a:bodyPr/>
        <a:lstStyle/>
        <a:p>
          <a:endParaRPr lang="ru-RU"/>
        </a:p>
      </dgm:t>
    </dgm:pt>
    <dgm:pt modelId="{7EE130A5-6C8F-4DF8-9D70-562016F2D67F}" type="pres">
      <dgm:prSet presAssocID="{1BB7ABBB-E316-4DA7-9733-6FD4403818F9}" presName="childText" presStyleLbl="bgAcc1" presStyleIdx="4" presStyleCnt="5" custScaleX="111886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6420BC88-7E91-48B5-B47D-0D27100E9789}" type="presOf" srcId="{EA77C0FF-91D6-4206-BDA1-DEEA4F496FD9}" destId="{E72B7882-FC8D-48E5-8305-758C6204C2FE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09B6E318-9A33-4F99-858B-38BAF64ED4B0}" type="presOf" srcId="{E022CE88-B962-469A-A224-2D8DCE399A28}" destId="{6C7602EB-2C2C-43EF-B122-519CE1816B1A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4C63003A-C8C6-4140-B48C-E9786F1E408E}" srcId="{DF172CF2-E834-4DC2-885D-A7110602A6A8}" destId="{1BB7ABBB-E316-4DA7-9733-6FD4403818F9}" srcOrd="4" destOrd="0" parTransId="{44E82829-13F6-4241-959B-9F5E0EC4EACF}" sibTransId="{16199EA0-3DB0-4CE8-AD90-11ABE824FB6F}"/>
    <dgm:cxn modelId="{A7F3862E-A7E4-4864-9EA1-539026BAFA71}" type="presOf" srcId="{C6FEE19E-6CF9-452A-BA06-C370966F6434}" destId="{D8EFB444-7CA6-4360-AAE3-7F21E5F4C1B8}" srcOrd="0" destOrd="0" presId="urn:microsoft.com/office/officeart/2005/8/layout/hierarchy3"/>
    <dgm:cxn modelId="{81F130C6-A6E8-4B26-959E-F0DE5EDA3592}" type="presOf" srcId="{DF172CF2-E834-4DC2-885D-A7110602A6A8}" destId="{90DE0BAC-B404-4E25-8CBE-6C376EF5A3E3}" srcOrd="1" destOrd="0" presId="urn:microsoft.com/office/officeart/2005/8/layout/hierarchy3"/>
    <dgm:cxn modelId="{0BEC9967-0B78-41B6-B0DF-50FBE71A6A31}" type="presOf" srcId="{1BB7ABBB-E316-4DA7-9733-6FD4403818F9}" destId="{7EE130A5-6C8F-4DF8-9D70-562016F2D67F}" srcOrd="0" destOrd="0" presId="urn:microsoft.com/office/officeart/2005/8/layout/hierarchy3"/>
    <dgm:cxn modelId="{40A97A73-B578-49D1-9131-EF92324BD531}" type="presOf" srcId="{01889EB8-6E4C-4184-A13C-2E881412F179}" destId="{874DC17C-0BEB-435A-BDC5-FB19CE6D11F3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30A6FC1E-ADC9-4ACD-9497-960762EA4C52}" type="presOf" srcId="{2C008522-3B95-4D07-BB8E-EA680C5E3F71}" destId="{F1AD20E5-2DEB-4F3D-921A-95107243CF22}" srcOrd="0" destOrd="0" presId="urn:microsoft.com/office/officeart/2005/8/layout/hierarchy3"/>
    <dgm:cxn modelId="{4F6ABA2E-3A99-409C-A511-DF132DAF679A}" type="presOf" srcId="{FE9EB1D1-0707-4BB0-A3BB-8B45C591C772}" destId="{83D85560-2777-40E8-A40F-012C1FC602DD}" srcOrd="0" destOrd="0" presId="urn:microsoft.com/office/officeart/2005/8/layout/hierarchy3"/>
    <dgm:cxn modelId="{44D6D111-94E4-4401-B551-23E19661DF1F}" type="presOf" srcId="{DF172CF2-E834-4DC2-885D-A7110602A6A8}" destId="{1693CBB7-6CDA-4AA7-BBBD-050CBA10657F}" srcOrd="0" destOrd="0" presId="urn:microsoft.com/office/officeart/2005/8/layout/hierarchy3"/>
    <dgm:cxn modelId="{91BFC81B-3EBF-4F0C-B8EA-F94F1AC68879}" type="presOf" srcId="{93E3E861-CB34-4E4E-A0C5-D295C8608221}" destId="{6B1DF346-B36D-49C5-A5E6-71B0088CF530}" srcOrd="0" destOrd="0" presId="urn:microsoft.com/office/officeart/2005/8/layout/hierarchy3"/>
    <dgm:cxn modelId="{6727E7FF-85E7-4DFB-934B-DF1758B34302}" type="presOf" srcId="{45F998B4-91AA-4249-B2DE-EF81197035BF}" destId="{FE00D045-7367-4680-A448-DE0527FFD0A6}" srcOrd="0" destOrd="0" presId="urn:microsoft.com/office/officeart/2005/8/layout/hierarchy3"/>
    <dgm:cxn modelId="{88E8C38D-B8D6-4D72-803A-AB70DA71B608}" type="presOf" srcId="{44E82829-13F6-4241-959B-9F5E0EC4EACF}" destId="{73AEE44D-4E80-44DD-988A-78DBC2EBFD67}" srcOrd="0" destOrd="0" presId="urn:microsoft.com/office/officeart/2005/8/layout/hierarchy3"/>
    <dgm:cxn modelId="{327CD85F-B749-4166-AA34-DFD779A64FF8}" type="presOf" srcId="{3A3DAFAA-F85F-496D-87C5-AC0F57FDCF6F}" destId="{6F9383D3-877F-4CF1-9C04-0D879AE0AE82}" srcOrd="0" destOrd="0" presId="urn:microsoft.com/office/officeart/2005/8/layout/hierarchy3"/>
    <dgm:cxn modelId="{7E88A4BA-A643-410F-996A-7D7F4D32BAB7}" type="presParOf" srcId="{6B1DF346-B36D-49C5-A5E6-71B0088CF530}" destId="{1E753997-0774-401B-AD12-E737DD50DCCD}" srcOrd="0" destOrd="0" presId="urn:microsoft.com/office/officeart/2005/8/layout/hierarchy3"/>
    <dgm:cxn modelId="{50E8991B-4712-466E-A87F-1DD8EFB09A5B}" type="presParOf" srcId="{1E753997-0774-401B-AD12-E737DD50DCCD}" destId="{E33F3E90-A413-4FE5-931A-AB94200EF95D}" srcOrd="0" destOrd="0" presId="urn:microsoft.com/office/officeart/2005/8/layout/hierarchy3"/>
    <dgm:cxn modelId="{75DA4076-F744-4D6E-8CAB-A6C64CA37129}" type="presParOf" srcId="{E33F3E90-A413-4FE5-931A-AB94200EF95D}" destId="{1693CBB7-6CDA-4AA7-BBBD-050CBA10657F}" srcOrd="0" destOrd="0" presId="urn:microsoft.com/office/officeart/2005/8/layout/hierarchy3"/>
    <dgm:cxn modelId="{C21FC493-0EB9-4EA4-AE73-88F58B5E9913}" type="presParOf" srcId="{E33F3E90-A413-4FE5-931A-AB94200EF95D}" destId="{90DE0BAC-B404-4E25-8CBE-6C376EF5A3E3}" srcOrd="1" destOrd="0" presId="urn:microsoft.com/office/officeart/2005/8/layout/hierarchy3"/>
    <dgm:cxn modelId="{9BB0D3E2-23BA-49BC-AF95-3660034C7E0E}" type="presParOf" srcId="{1E753997-0774-401B-AD12-E737DD50DCCD}" destId="{8D370DBA-FEF3-4BCE-B9D9-CFFE21CC596D}" srcOrd="1" destOrd="0" presId="urn:microsoft.com/office/officeart/2005/8/layout/hierarchy3"/>
    <dgm:cxn modelId="{DB7F684A-081C-4A0B-BB83-3A0F170E3A02}" type="presParOf" srcId="{8D370DBA-FEF3-4BCE-B9D9-CFFE21CC596D}" destId="{E72B7882-FC8D-48E5-8305-758C6204C2FE}" srcOrd="0" destOrd="0" presId="urn:microsoft.com/office/officeart/2005/8/layout/hierarchy3"/>
    <dgm:cxn modelId="{951F8872-AA3F-40A9-B415-CFF400308CFF}" type="presParOf" srcId="{8D370DBA-FEF3-4BCE-B9D9-CFFE21CC596D}" destId="{83D85560-2777-40E8-A40F-012C1FC602DD}" srcOrd="1" destOrd="0" presId="urn:microsoft.com/office/officeart/2005/8/layout/hierarchy3"/>
    <dgm:cxn modelId="{A867443D-3D18-409C-8637-4781CE7D744F}" type="presParOf" srcId="{8D370DBA-FEF3-4BCE-B9D9-CFFE21CC596D}" destId="{F1AD20E5-2DEB-4F3D-921A-95107243CF22}" srcOrd="2" destOrd="0" presId="urn:microsoft.com/office/officeart/2005/8/layout/hierarchy3"/>
    <dgm:cxn modelId="{A4BD6A51-C910-48E1-95B3-8F6CB56A41C2}" type="presParOf" srcId="{8D370DBA-FEF3-4BCE-B9D9-CFFE21CC596D}" destId="{6F9383D3-877F-4CF1-9C04-0D879AE0AE82}" srcOrd="3" destOrd="0" presId="urn:microsoft.com/office/officeart/2005/8/layout/hierarchy3"/>
    <dgm:cxn modelId="{B0B390CC-B459-4FCF-B698-3EACC772C78B}" type="presParOf" srcId="{8D370DBA-FEF3-4BCE-B9D9-CFFE21CC596D}" destId="{D8EFB444-7CA6-4360-AAE3-7F21E5F4C1B8}" srcOrd="4" destOrd="0" presId="urn:microsoft.com/office/officeart/2005/8/layout/hierarchy3"/>
    <dgm:cxn modelId="{7AAEDF0E-85BF-404B-A78E-E00EAC43F73F}" type="presParOf" srcId="{8D370DBA-FEF3-4BCE-B9D9-CFFE21CC596D}" destId="{FE00D045-7367-4680-A448-DE0527FFD0A6}" srcOrd="5" destOrd="0" presId="urn:microsoft.com/office/officeart/2005/8/layout/hierarchy3"/>
    <dgm:cxn modelId="{FA3F5BF2-F65A-4915-A450-A756DB947419}" type="presParOf" srcId="{8D370DBA-FEF3-4BCE-B9D9-CFFE21CC596D}" destId="{874DC17C-0BEB-435A-BDC5-FB19CE6D11F3}" srcOrd="6" destOrd="0" presId="urn:microsoft.com/office/officeart/2005/8/layout/hierarchy3"/>
    <dgm:cxn modelId="{4DD0F570-F2F0-4C6F-9528-E8DA12E480B6}" type="presParOf" srcId="{8D370DBA-FEF3-4BCE-B9D9-CFFE21CC596D}" destId="{6C7602EB-2C2C-43EF-B122-519CE1816B1A}" srcOrd="7" destOrd="0" presId="urn:microsoft.com/office/officeart/2005/8/layout/hierarchy3"/>
    <dgm:cxn modelId="{46BCBD53-F0D7-4BB0-AB67-D157DF1C330D}" type="presParOf" srcId="{8D370DBA-FEF3-4BCE-B9D9-CFFE21CC596D}" destId="{73AEE44D-4E80-44DD-988A-78DBC2EBFD67}" srcOrd="8" destOrd="0" presId="urn:microsoft.com/office/officeart/2005/8/layout/hierarchy3"/>
    <dgm:cxn modelId="{6DB0C75D-D6D7-4C32-A5A5-BABE6343CB6A}" type="presParOf" srcId="{8D370DBA-FEF3-4BCE-B9D9-CFFE21CC596D}" destId="{7EE130A5-6C8F-4DF8-9D70-562016F2D67F}" srcOrd="9" destOrd="0" presId="urn:microsoft.com/office/officeart/2005/8/layout/hierarchy3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Цели программы</a:t>
          </a: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Повышение качества образования детей дошкольного возраста через гармонизацию детско-родительских отношений в семье.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Сохранение и укрепление физического и психического здоровья воспитанников ДОУ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Повышение психолого-педагогической и социальной грамотности участников образования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Профилактика жестокого обращения с детьми , детской безнадзорности и беспризорности.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293419" custScaleY="190603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4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4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4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4" custScaleX="1116156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4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4" custScaleX="1120280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4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4" custScaleX="1123815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3BF6DF-3A7A-48D0-9BCF-F8C55BF89C32}" type="presOf" srcId="{93E3E861-CB34-4E4E-A0C5-D295C8608221}" destId="{6B1DF346-B36D-49C5-A5E6-71B0088CF530}" srcOrd="0" destOrd="0" presId="urn:microsoft.com/office/officeart/2005/8/layout/hierarchy3"/>
    <dgm:cxn modelId="{1F4E0D6C-2E4B-4371-B56C-D364B40352A4}" type="presOf" srcId="{C6FEE19E-6CF9-452A-BA06-C370966F6434}" destId="{D8EFB444-7CA6-4360-AAE3-7F21E5F4C1B8}" srcOrd="0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A2EE43D7-2090-4E49-AFC9-0C89BFAB7B55}" type="presOf" srcId="{2C008522-3B95-4D07-BB8E-EA680C5E3F71}" destId="{F1AD20E5-2DEB-4F3D-921A-95107243CF22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291FA594-1146-4445-A549-8A1CC5D19849}" type="presOf" srcId="{DF172CF2-E834-4DC2-885D-A7110602A6A8}" destId="{1693CBB7-6CDA-4AA7-BBBD-050CBA10657F}" srcOrd="0" destOrd="0" presId="urn:microsoft.com/office/officeart/2005/8/layout/hierarchy3"/>
    <dgm:cxn modelId="{E096C395-E19B-4A80-956B-4D3C2DF3A816}" type="presOf" srcId="{3A3DAFAA-F85F-496D-87C5-AC0F57FDCF6F}" destId="{6F9383D3-877F-4CF1-9C04-0D879AE0AE82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E295A1C1-8F72-402B-B6BC-C199279574F5}" type="presOf" srcId="{01889EB8-6E4C-4184-A13C-2E881412F179}" destId="{874DC17C-0BEB-435A-BDC5-FB19CE6D11F3}" srcOrd="0" destOrd="0" presId="urn:microsoft.com/office/officeart/2005/8/layout/hierarchy3"/>
    <dgm:cxn modelId="{777CB0EE-275A-4803-8F8C-F5857E3BCB73}" type="presOf" srcId="{EA77C0FF-91D6-4206-BDA1-DEEA4F496FD9}" destId="{E72B7882-FC8D-48E5-8305-758C6204C2FE}" srcOrd="0" destOrd="0" presId="urn:microsoft.com/office/officeart/2005/8/layout/hierarchy3"/>
    <dgm:cxn modelId="{4A307BC1-9B9D-4D46-B671-7E667254D166}" type="presOf" srcId="{E022CE88-B962-469A-A224-2D8DCE399A28}" destId="{6C7602EB-2C2C-43EF-B122-519CE1816B1A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CFA29635-E963-4021-B616-42922726B03D}" type="presOf" srcId="{FE9EB1D1-0707-4BB0-A3BB-8B45C591C772}" destId="{83D85560-2777-40E8-A40F-012C1FC602DD}" srcOrd="0" destOrd="0" presId="urn:microsoft.com/office/officeart/2005/8/layout/hierarchy3"/>
    <dgm:cxn modelId="{034B5F1B-37E9-4DEC-98B9-D0B4E5821400}" type="presOf" srcId="{45F998B4-91AA-4249-B2DE-EF81197035BF}" destId="{FE00D045-7367-4680-A448-DE0527FFD0A6}" srcOrd="0" destOrd="0" presId="urn:microsoft.com/office/officeart/2005/8/layout/hierarchy3"/>
    <dgm:cxn modelId="{A3F28357-3C72-4061-AF19-E4CBB11778F8}" type="presOf" srcId="{DF172CF2-E834-4DC2-885D-A7110602A6A8}" destId="{90DE0BAC-B404-4E25-8CBE-6C376EF5A3E3}" srcOrd="1" destOrd="0" presId="urn:microsoft.com/office/officeart/2005/8/layout/hierarchy3"/>
    <dgm:cxn modelId="{948A3E0D-37DF-4967-B460-817720C5A299}" type="presParOf" srcId="{6B1DF346-B36D-49C5-A5E6-71B0088CF530}" destId="{1E753997-0774-401B-AD12-E737DD50DCCD}" srcOrd="0" destOrd="0" presId="urn:microsoft.com/office/officeart/2005/8/layout/hierarchy3"/>
    <dgm:cxn modelId="{33B86B74-0AED-4258-9665-D55D9F3ECDDE}" type="presParOf" srcId="{1E753997-0774-401B-AD12-E737DD50DCCD}" destId="{E33F3E90-A413-4FE5-931A-AB94200EF95D}" srcOrd="0" destOrd="0" presId="urn:microsoft.com/office/officeart/2005/8/layout/hierarchy3"/>
    <dgm:cxn modelId="{E40BF3AC-1853-4AAE-B3EE-C93ACDFE0232}" type="presParOf" srcId="{E33F3E90-A413-4FE5-931A-AB94200EF95D}" destId="{1693CBB7-6CDA-4AA7-BBBD-050CBA10657F}" srcOrd="0" destOrd="0" presId="urn:microsoft.com/office/officeart/2005/8/layout/hierarchy3"/>
    <dgm:cxn modelId="{77D4C0C2-29CE-441D-B79D-F2DF9AC68148}" type="presParOf" srcId="{E33F3E90-A413-4FE5-931A-AB94200EF95D}" destId="{90DE0BAC-B404-4E25-8CBE-6C376EF5A3E3}" srcOrd="1" destOrd="0" presId="urn:microsoft.com/office/officeart/2005/8/layout/hierarchy3"/>
    <dgm:cxn modelId="{1469DC4B-D4A5-4B0F-900E-25A6091A993C}" type="presParOf" srcId="{1E753997-0774-401B-AD12-E737DD50DCCD}" destId="{8D370DBA-FEF3-4BCE-B9D9-CFFE21CC596D}" srcOrd="1" destOrd="0" presId="urn:microsoft.com/office/officeart/2005/8/layout/hierarchy3"/>
    <dgm:cxn modelId="{CE57BE14-19E9-4DEE-BDA5-29D135B761D4}" type="presParOf" srcId="{8D370DBA-FEF3-4BCE-B9D9-CFFE21CC596D}" destId="{E72B7882-FC8D-48E5-8305-758C6204C2FE}" srcOrd="0" destOrd="0" presId="urn:microsoft.com/office/officeart/2005/8/layout/hierarchy3"/>
    <dgm:cxn modelId="{95BB608A-044C-498B-BD83-DF07CEA7DE66}" type="presParOf" srcId="{8D370DBA-FEF3-4BCE-B9D9-CFFE21CC596D}" destId="{83D85560-2777-40E8-A40F-012C1FC602DD}" srcOrd="1" destOrd="0" presId="urn:microsoft.com/office/officeart/2005/8/layout/hierarchy3"/>
    <dgm:cxn modelId="{53BC5C45-3D46-443E-9A30-F887313BC70C}" type="presParOf" srcId="{8D370DBA-FEF3-4BCE-B9D9-CFFE21CC596D}" destId="{F1AD20E5-2DEB-4F3D-921A-95107243CF22}" srcOrd="2" destOrd="0" presId="urn:microsoft.com/office/officeart/2005/8/layout/hierarchy3"/>
    <dgm:cxn modelId="{9C08AD76-FF00-4506-A952-F2C56A0B568A}" type="presParOf" srcId="{8D370DBA-FEF3-4BCE-B9D9-CFFE21CC596D}" destId="{6F9383D3-877F-4CF1-9C04-0D879AE0AE82}" srcOrd="3" destOrd="0" presId="urn:microsoft.com/office/officeart/2005/8/layout/hierarchy3"/>
    <dgm:cxn modelId="{61EB93B2-C55C-49C5-832D-C0A5366C3407}" type="presParOf" srcId="{8D370DBA-FEF3-4BCE-B9D9-CFFE21CC596D}" destId="{D8EFB444-7CA6-4360-AAE3-7F21E5F4C1B8}" srcOrd="4" destOrd="0" presId="urn:microsoft.com/office/officeart/2005/8/layout/hierarchy3"/>
    <dgm:cxn modelId="{98C01E3E-CF00-419D-A97B-128FA4D6B3AC}" type="presParOf" srcId="{8D370DBA-FEF3-4BCE-B9D9-CFFE21CC596D}" destId="{FE00D045-7367-4680-A448-DE0527FFD0A6}" srcOrd="5" destOrd="0" presId="urn:microsoft.com/office/officeart/2005/8/layout/hierarchy3"/>
    <dgm:cxn modelId="{547C87AB-F08D-41E1-B14E-50392D666C61}" type="presParOf" srcId="{8D370DBA-FEF3-4BCE-B9D9-CFFE21CC596D}" destId="{874DC17C-0BEB-435A-BDC5-FB19CE6D11F3}" srcOrd="6" destOrd="0" presId="urn:microsoft.com/office/officeart/2005/8/layout/hierarchy3"/>
    <dgm:cxn modelId="{210FADE3-AD6C-4577-9FE6-4C284AEED963}" type="presParOf" srcId="{8D370DBA-FEF3-4BCE-B9D9-CFFE21CC596D}" destId="{6C7602EB-2C2C-43EF-B122-519CE1816B1A}" srcOrd="7" destOrd="0" presId="urn:microsoft.com/office/officeart/2005/8/layout/hierarchy3"/>
  </dgm:cxnLst>
  <dgm:bg/>
  <dgm:whole/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явлениям нравственной жизни ребенка 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окружающей природе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миру искусства и литературы 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традиционным для семьи, общества и государства праздничным событиям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1BB7ABBB-E316-4DA7-9733-6FD4403818F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событиям, формирующим чувство гражданской принадлежности ребенка (родной город,  День народного единства, День защитника Отечества и др.)</a:t>
          </a:r>
        </a:p>
      </dgm:t>
    </dgm:pt>
    <dgm:pt modelId="{44E82829-13F6-4241-959B-9F5E0EC4EACF}" type="parTrans" cxnId="{4C63003A-C8C6-4140-B48C-E9786F1E408E}">
      <dgm:prSet/>
      <dgm:spPr/>
      <dgm:t>
        <a:bodyPr/>
        <a:lstStyle/>
        <a:p>
          <a:endParaRPr lang="ru-RU"/>
        </a:p>
      </dgm:t>
    </dgm:pt>
    <dgm:pt modelId="{16199EA0-3DB0-4CE8-AD90-11ABE824FB6F}" type="sibTrans" cxnId="{4C63003A-C8C6-4140-B48C-E9786F1E408E}">
      <dgm:prSet/>
      <dgm:spPr/>
      <dgm:t>
        <a:bodyPr/>
        <a:lstStyle/>
        <a:p>
          <a:endParaRPr lang="ru-RU"/>
        </a:p>
      </dgm:t>
    </dgm:pt>
    <dgm:pt modelId="{EB8B2773-3ECF-4AD9-B68B-B11B77C05ED7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сезонным явлениям </a:t>
          </a:r>
        </a:p>
      </dgm:t>
    </dgm:pt>
    <dgm:pt modelId="{F5858003-6765-4679-84C9-68749951EF7E}" type="parTrans" cxnId="{4A79018F-166D-41FD-9439-F2B0F86D6912}">
      <dgm:prSet/>
      <dgm:spPr/>
      <dgm:t>
        <a:bodyPr/>
        <a:lstStyle/>
        <a:p>
          <a:endParaRPr lang="ru-RU"/>
        </a:p>
      </dgm:t>
    </dgm:pt>
    <dgm:pt modelId="{88C68743-00B7-417B-84C9-084AC5C2DEC3}" type="sibTrans" cxnId="{4A79018F-166D-41FD-9439-F2B0F86D6912}">
      <dgm:prSet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вызывают личностный интерес детей к:</a:t>
          </a:r>
          <a:endParaRPr lang="ru-RU" sz="11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DA213871-807A-4E4A-844F-DA22588339D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народной культуре и  традициям.</a:t>
          </a:r>
        </a:p>
      </dgm:t>
    </dgm:pt>
    <dgm:pt modelId="{569833DB-4CAB-46C8-9A4E-F452D3EE9335}" type="parTrans" cxnId="{44305890-742A-4633-9C98-F4D929B8AABD}">
      <dgm:prSet/>
      <dgm:spPr/>
      <dgm:t>
        <a:bodyPr/>
        <a:lstStyle/>
        <a:p>
          <a:endParaRPr lang="ru-RU"/>
        </a:p>
      </dgm:t>
    </dgm:pt>
    <dgm:pt modelId="{944A41B1-37EE-497F-A941-3BBA91EDFF9B}" type="sibTrans" cxnId="{44305890-742A-4633-9C98-F4D929B8AABD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444192" custScaleY="231418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7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7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7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7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EE44D-4E80-44DD-988A-78DBC2EBFD67}" type="pres">
      <dgm:prSet presAssocID="{44E82829-13F6-4241-959B-9F5E0EC4EACF}" presName="Name13" presStyleLbl="parChTrans1D2" presStyleIdx="4" presStyleCnt="7"/>
      <dgm:spPr/>
      <dgm:t>
        <a:bodyPr/>
        <a:lstStyle/>
        <a:p>
          <a:endParaRPr lang="ru-RU"/>
        </a:p>
      </dgm:t>
    </dgm:pt>
    <dgm:pt modelId="{7EE130A5-6C8F-4DF8-9D70-562016F2D67F}" type="pres">
      <dgm:prSet presAssocID="{1BB7ABBB-E316-4DA7-9733-6FD4403818F9}" presName="childText" presStyleLbl="bgAcc1" presStyleIdx="4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7595C-13B4-4681-BFD1-F0AB29D8E49C}" type="pres">
      <dgm:prSet presAssocID="{F5858003-6765-4679-84C9-68749951EF7E}" presName="Name13" presStyleLbl="parChTrans1D2" presStyleIdx="5" presStyleCnt="7"/>
      <dgm:spPr/>
      <dgm:t>
        <a:bodyPr/>
        <a:lstStyle/>
        <a:p>
          <a:endParaRPr lang="ru-RU"/>
        </a:p>
      </dgm:t>
    </dgm:pt>
    <dgm:pt modelId="{A8D39909-98FC-40DF-8C08-2B68F249EEEF}" type="pres">
      <dgm:prSet presAssocID="{EB8B2773-3ECF-4AD9-B68B-B11B77C05ED7}" presName="childText" presStyleLbl="bgAcc1" presStyleIdx="5" presStyleCnt="7" custScaleX="1374497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2D0BBA-E983-4190-AEE0-05418C8C3453}" type="pres">
      <dgm:prSet presAssocID="{569833DB-4CAB-46C8-9A4E-F452D3EE9335}" presName="Name13" presStyleLbl="parChTrans1D2" presStyleIdx="6" presStyleCnt="7"/>
      <dgm:spPr/>
      <dgm:t>
        <a:bodyPr/>
        <a:lstStyle/>
        <a:p>
          <a:endParaRPr lang="ru-RU"/>
        </a:p>
      </dgm:t>
    </dgm:pt>
    <dgm:pt modelId="{6B77B170-24FF-419A-A16B-D1AF0A626A52}" type="pres">
      <dgm:prSet presAssocID="{DA213871-807A-4E4A-844F-DA22588339D9}" presName="childText" presStyleLbl="bgAcc1" presStyleIdx="6" presStyleCnt="7" custScaleX="1368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6B0534-1450-42F3-93A6-3A72F5B0E747}" type="presOf" srcId="{93E3E861-CB34-4E4E-A0C5-D295C8608221}" destId="{6B1DF346-B36D-49C5-A5E6-71B0088CF530}" srcOrd="0" destOrd="0" presId="urn:microsoft.com/office/officeart/2005/8/layout/hierarchy3"/>
    <dgm:cxn modelId="{02C27239-1C78-4837-A7DC-57F88516D136}" type="presOf" srcId="{DF172CF2-E834-4DC2-885D-A7110602A6A8}" destId="{90DE0BAC-B404-4E25-8CBE-6C376EF5A3E3}" srcOrd="1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A417CB42-58C0-443C-A77B-EA39321C9FF7}" type="presOf" srcId="{EB8B2773-3ECF-4AD9-B68B-B11B77C05ED7}" destId="{A8D39909-98FC-40DF-8C08-2B68F249EEEF}" srcOrd="0" destOrd="0" presId="urn:microsoft.com/office/officeart/2005/8/layout/hierarchy3"/>
    <dgm:cxn modelId="{0CA3F229-BAD2-435A-9561-67E76062D293}" type="presOf" srcId="{569833DB-4CAB-46C8-9A4E-F452D3EE9335}" destId="{C02D0BBA-E983-4190-AEE0-05418C8C3453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4B3959B2-A292-430A-8DA2-AC9220B236FD}" type="presOf" srcId="{FE9EB1D1-0707-4BB0-A3BB-8B45C591C772}" destId="{83D85560-2777-40E8-A40F-012C1FC602DD}" srcOrd="0" destOrd="0" presId="urn:microsoft.com/office/officeart/2005/8/layout/hierarchy3"/>
    <dgm:cxn modelId="{549C2C3A-C94D-4DC6-BEF0-07633258D121}" type="presOf" srcId="{E022CE88-B962-469A-A224-2D8DCE399A28}" destId="{6C7602EB-2C2C-43EF-B122-519CE1816B1A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B8A8610B-5E74-42DD-B7E1-E8FAE431835D}" type="presOf" srcId="{44E82829-13F6-4241-959B-9F5E0EC4EACF}" destId="{73AEE44D-4E80-44DD-988A-78DBC2EBFD67}" srcOrd="0" destOrd="0" presId="urn:microsoft.com/office/officeart/2005/8/layout/hierarchy3"/>
    <dgm:cxn modelId="{B63BAE82-8CFE-4ADC-A0D3-186F7F7936C6}" type="presOf" srcId="{DF172CF2-E834-4DC2-885D-A7110602A6A8}" destId="{1693CBB7-6CDA-4AA7-BBBD-050CBA10657F}" srcOrd="0" destOrd="0" presId="urn:microsoft.com/office/officeart/2005/8/layout/hierarchy3"/>
    <dgm:cxn modelId="{A28CC573-BF81-45CF-9BE4-87B2ECE2987E}" type="presOf" srcId="{EA77C0FF-91D6-4206-BDA1-DEEA4F496FD9}" destId="{E72B7882-FC8D-48E5-8305-758C6204C2FE}" srcOrd="0" destOrd="0" presId="urn:microsoft.com/office/officeart/2005/8/layout/hierarchy3"/>
    <dgm:cxn modelId="{4C63003A-C8C6-4140-B48C-E9786F1E408E}" srcId="{DF172CF2-E834-4DC2-885D-A7110602A6A8}" destId="{1BB7ABBB-E316-4DA7-9733-6FD4403818F9}" srcOrd="4" destOrd="0" parTransId="{44E82829-13F6-4241-959B-9F5E0EC4EACF}" sibTransId="{16199EA0-3DB0-4CE8-AD90-11ABE824FB6F}"/>
    <dgm:cxn modelId="{6827C3AF-1E78-494D-AF17-F5D1C5962389}" type="presOf" srcId="{45F998B4-91AA-4249-B2DE-EF81197035BF}" destId="{FE00D045-7367-4680-A448-DE0527FFD0A6}" srcOrd="0" destOrd="0" presId="urn:microsoft.com/office/officeart/2005/8/layout/hierarchy3"/>
    <dgm:cxn modelId="{7C7A6EEE-7953-4FD7-8F3E-DD8E60BED5DB}" type="presOf" srcId="{2C008522-3B95-4D07-BB8E-EA680C5E3F71}" destId="{F1AD20E5-2DEB-4F3D-921A-95107243CF22}" srcOrd="0" destOrd="0" presId="urn:microsoft.com/office/officeart/2005/8/layout/hierarchy3"/>
    <dgm:cxn modelId="{44305890-742A-4633-9C98-F4D929B8AABD}" srcId="{DF172CF2-E834-4DC2-885D-A7110602A6A8}" destId="{DA213871-807A-4E4A-844F-DA22588339D9}" srcOrd="6" destOrd="0" parTransId="{569833DB-4CAB-46C8-9A4E-F452D3EE9335}" sibTransId="{944A41B1-37EE-497F-A941-3BBA91EDFF9B}"/>
    <dgm:cxn modelId="{5148BE81-C3B9-4DCF-8DDC-1C18733DF1CF}" type="presOf" srcId="{01889EB8-6E4C-4184-A13C-2E881412F179}" destId="{874DC17C-0BEB-435A-BDC5-FB19CE6D11F3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808A53A2-E909-47E3-BB41-5A074D80DED0}" type="presOf" srcId="{DA213871-807A-4E4A-844F-DA22588339D9}" destId="{6B77B170-24FF-419A-A16B-D1AF0A626A52}" srcOrd="0" destOrd="0" presId="urn:microsoft.com/office/officeart/2005/8/layout/hierarchy3"/>
    <dgm:cxn modelId="{4A79018F-166D-41FD-9439-F2B0F86D6912}" srcId="{DF172CF2-E834-4DC2-885D-A7110602A6A8}" destId="{EB8B2773-3ECF-4AD9-B68B-B11B77C05ED7}" srcOrd="5" destOrd="0" parTransId="{F5858003-6765-4679-84C9-68749951EF7E}" sibTransId="{88C68743-00B7-417B-84C9-084AC5C2DEC3}"/>
    <dgm:cxn modelId="{97A1999E-388A-4541-8BC2-90507AFE6B4C}" type="presOf" srcId="{C6FEE19E-6CF9-452A-BA06-C370966F6434}" destId="{D8EFB444-7CA6-4360-AAE3-7F21E5F4C1B8}" srcOrd="0" destOrd="0" presId="urn:microsoft.com/office/officeart/2005/8/layout/hierarchy3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2B622C5D-DBEC-45D6-9A63-E5CCEA210591}" type="presOf" srcId="{1BB7ABBB-E316-4DA7-9733-6FD4403818F9}" destId="{7EE130A5-6C8F-4DF8-9D70-562016F2D67F}" srcOrd="0" destOrd="0" presId="urn:microsoft.com/office/officeart/2005/8/layout/hierarchy3"/>
    <dgm:cxn modelId="{9BE54953-905C-43CD-B969-0A5A32E0C21A}" type="presOf" srcId="{F5858003-6765-4679-84C9-68749951EF7E}" destId="{D057595C-13B4-4681-BFD1-F0AB29D8E49C}" srcOrd="0" destOrd="0" presId="urn:microsoft.com/office/officeart/2005/8/layout/hierarchy3"/>
    <dgm:cxn modelId="{407E4EBF-BAC2-4B22-8226-DB310C73BDA9}" type="presOf" srcId="{3A3DAFAA-F85F-496D-87C5-AC0F57FDCF6F}" destId="{6F9383D3-877F-4CF1-9C04-0D879AE0AE82}" srcOrd="0" destOrd="0" presId="urn:microsoft.com/office/officeart/2005/8/layout/hierarchy3"/>
    <dgm:cxn modelId="{7C317069-3B17-4A6F-A774-BB66034FD769}" type="presParOf" srcId="{6B1DF346-B36D-49C5-A5E6-71B0088CF530}" destId="{1E753997-0774-401B-AD12-E737DD50DCCD}" srcOrd="0" destOrd="0" presId="urn:microsoft.com/office/officeart/2005/8/layout/hierarchy3"/>
    <dgm:cxn modelId="{AF2F92DF-1913-45DD-9761-27430CF2DC42}" type="presParOf" srcId="{1E753997-0774-401B-AD12-E737DD50DCCD}" destId="{E33F3E90-A413-4FE5-931A-AB94200EF95D}" srcOrd="0" destOrd="0" presId="urn:microsoft.com/office/officeart/2005/8/layout/hierarchy3"/>
    <dgm:cxn modelId="{A1344204-63F4-4F9C-8AA2-DC3403ACBAEE}" type="presParOf" srcId="{E33F3E90-A413-4FE5-931A-AB94200EF95D}" destId="{1693CBB7-6CDA-4AA7-BBBD-050CBA10657F}" srcOrd="0" destOrd="0" presId="urn:microsoft.com/office/officeart/2005/8/layout/hierarchy3"/>
    <dgm:cxn modelId="{1F4A1EE4-8EEE-4A44-9088-1D3BE1A1DF8F}" type="presParOf" srcId="{E33F3E90-A413-4FE5-931A-AB94200EF95D}" destId="{90DE0BAC-B404-4E25-8CBE-6C376EF5A3E3}" srcOrd="1" destOrd="0" presId="urn:microsoft.com/office/officeart/2005/8/layout/hierarchy3"/>
    <dgm:cxn modelId="{DD9B038A-A78F-49E8-BB41-200B2407F97F}" type="presParOf" srcId="{1E753997-0774-401B-AD12-E737DD50DCCD}" destId="{8D370DBA-FEF3-4BCE-B9D9-CFFE21CC596D}" srcOrd="1" destOrd="0" presId="urn:microsoft.com/office/officeart/2005/8/layout/hierarchy3"/>
    <dgm:cxn modelId="{17F7B614-ADED-4416-B052-998BA3FECD03}" type="presParOf" srcId="{8D370DBA-FEF3-4BCE-B9D9-CFFE21CC596D}" destId="{E72B7882-FC8D-48E5-8305-758C6204C2FE}" srcOrd="0" destOrd="0" presId="urn:microsoft.com/office/officeart/2005/8/layout/hierarchy3"/>
    <dgm:cxn modelId="{EAB30FDB-67B1-40CE-A938-03212EF69ADD}" type="presParOf" srcId="{8D370DBA-FEF3-4BCE-B9D9-CFFE21CC596D}" destId="{83D85560-2777-40E8-A40F-012C1FC602DD}" srcOrd="1" destOrd="0" presId="urn:microsoft.com/office/officeart/2005/8/layout/hierarchy3"/>
    <dgm:cxn modelId="{A5CFC38A-8111-4DC8-B78B-B50235DB293C}" type="presParOf" srcId="{8D370DBA-FEF3-4BCE-B9D9-CFFE21CC596D}" destId="{F1AD20E5-2DEB-4F3D-921A-95107243CF22}" srcOrd="2" destOrd="0" presId="urn:microsoft.com/office/officeart/2005/8/layout/hierarchy3"/>
    <dgm:cxn modelId="{AA99CE24-1228-4AF0-9023-BC807DB2A23A}" type="presParOf" srcId="{8D370DBA-FEF3-4BCE-B9D9-CFFE21CC596D}" destId="{6F9383D3-877F-4CF1-9C04-0D879AE0AE82}" srcOrd="3" destOrd="0" presId="urn:microsoft.com/office/officeart/2005/8/layout/hierarchy3"/>
    <dgm:cxn modelId="{74F7DA2A-01EF-4367-AA2A-CD58B6C13628}" type="presParOf" srcId="{8D370DBA-FEF3-4BCE-B9D9-CFFE21CC596D}" destId="{D8EFB444-7CA6-4360-AAE3-7F21E5F4C1B8}" srcOrd="4" destOrd="0" presId="urn:microsoft.com/office/officeart/2005/8/layout/hierarchy3"/>
    <dgm:cxn modelId="{FF67D328-2ECB-4BA2-966D-5CD3CA269404}" type="presParOf" srcId="{8D370DBA-FEF3-4BCE-B9D9-CFFE21CC596D}" destId="{FE00D045-7367-4680-A448-DE0527FFD0A6}" srcOrd="5" destOrd="0" presId="urn:microsoft.com/office/officeart/2005/8/layout/hierarchy3"/>
    <dgm:cxn modelId="{93CF6CA8-7232-48F5-A3FC-BEF86707E087}" type="presParOf" srcId="{8D370DBA-FEF3-4BCE-B9D9-CFFE21CC596D}" destId="{874DC17C-0BEB-435A-BDC5-FB19CE6D11F3}" srcOrd="6" destOrd="0" presId="urn:microsoft.com/office/officeart/2005/8/layout/hierarchy3"/>
    <dgm:cxn modelId="{924E3584-F907-46B7-BF3E-AF972E12C687}" type="presParOf" srcId="{8D370DBA-FEF3-4BCE-B9D9-CFFE21CC596D}" destId="{6C7602EB-2C2C-43EF-B122-519CE1816B1A}" srcOrd="7" destOrd="0" presId="urn:microsoft.com/office/officeart/2005/8/layout/hierarchy3"/>
    <dgm:cxn modelId="{74D7D793-7E4F-452C-873A-1BD716C2F2B8}" type="presParOf" srcId="{8D370DBA-FEF3-4BCE-B9D9-CFFE21CC596D}" destId="{73AEE44D-4E80-44DD-988A-78DBC2EBFD67}" srcOrd="8" destOrd="0" presId="urn:microsoft.com/office/officeart/2005/8/layout/hierarchy3"/>
    <dgm:cxn modelId="{F85A8D81-A602-4C8F-9E6C-57D62C343EC2}" type="presParOf" srcId="{8D370DBA-FEF3-4BCE-B9D9-CFFE21CC596D}" destId="{7EE130A5-6C8F-4DF8-9D70-562016F2D67F}" srcOrd="9" destOrd="0" presId="urn:microsoft.com/office/officeart/2005/8/layout/hierarchy3"/>
    <dgm:cxn modelId="{DF78FBD4-049B-4B2D-9158-50EC3D5A8B95}" type="presParOf" srcId="{8D370DBA-FEF3-4BCE-B9D9-CFFE21CC596D}" destId="{D057595C-13B4-4681-BFD1-F0AB29D8E49C}" srcOrd="10" destOrd="0" presId="urn:microsoft.com/office/officeart/2005/8/layout/hierarchy3"/>
    <dgm:cxn modelId="{B4BE98C3-EFA3-4EE2-A187-36EB40416A98}" type="presParOf" srcId="{8D370DBA-FEF3-4BCE-B9D9-CFFE21CC596D}" destId="{A8D39909-98FC-40DF-8C08-2B68F249EEEF}" srcOrd="11" destOrd="0" presId="urn:microsoft.com/office/officeart/2005/8/layout/hierarchy3"/>
    <dgm:cxn modelId="{DBF0A4CF-7A65-440F-8F42-FAC9A72808EF}" type="presParOf" srcId="{8D370DBA-FEF3-4BCE-B9D9-CFFE21CC596D}" destId="{C02D0BBA-E983-4190-AEE0-05418C8C3453}" srcOrd="12" destOrd="0" presId="urn:microsoft.com/office/officeart/2005/8/layout/hierarchy3"/>
    <dgm:cxn modelId="{486EE9A5-3E1A-40DF-81D4-C135216E0891}" type="presParOf" srcId="{8D370DBA-FEF3-4BCE-B9D9-CFFE21CC596D}" destId="{6B77B170-24FF-419A-A16B-D1AF0A626A52}" srcOrd="13" destOrd="0" presId="urn:microsoft.com/office/officeart/2005/8/layout/hierarchy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E0D5E7-3B8F-44B3-AEF8-7486EFA24BFA}" type="doc">
      <dgm:prSet loTypeId="urn:microsoft.com/office/officeart/2005/8/layout/v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6CE7CC-E26D-4892-A107-FB1B742F1EEC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Примерной основной  общеобразовательной программой дошкольного образования  «Радуга» (авторский коллектив: Т.И.Гризик, Т.Н.Доронова, Е.В.Соловьева, С.Г.Якобсон) – (далее – «Радуга»), </a:t>
          </a:r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которая направлена на решение основных задач:</a:t>
          </a:r>
        </a:p>
      </dgm:t>
    </dgm:pt>
    <dgm:pt modelId="{99F3BDAA-A13C-4FF7-B15D-68ABCA939D90}" type="parTrans" cxnId="{E75EB789-51C1-4D16-AFAA-86C280CA449A}">
      <dgm:prSet/>
      <dgm:spPr/>
      <dgm:t>
        <a:bodyPr/>
        <a:lstStyle/>
        <a:p>
          <a:endParaRPr lang="ru-RU"/>
        </a:p>
      </dgm:t>
    </dgm:pt>
    <dgm:pt modelId="{91B5B3D6-56D5-40AE-8107-8F84682C5CF9}" type="sibTrans" cxnId="{E75EB789-51C1-4D16-AFAA-86C280CA449A}">
      <dgm:prSet/>
      <dgm:spPr/>
      <dgm:t>
        <a:bodyPr/>
        <a:lstStyle/>
        <a:p>
          <a:endParaRPr lang="ru-RU"/>
        </a:p>
      </dgm:t>
    </dgm:pt>
    <dgm:pt modelId="{8B329745-11A5-49E3-B03C-55E3F3C01F0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-сохранение и укрепление здоровья детей, формирование у них привычки к здоровому образу жизни;</a:t>
          </a:r>
        </a:p>
      </dgm:t>
    </dgm:pt>
    <dgm:pt modelId="{8D4E6541-78B9-45A1-9A22-68BD084B5BD4}" type="parTrans" cxnId="{716E7919-A5BA-481B-AA0F-73A749873826}">
      <dgm:prSet/>
      <dgm:spPr/>
      <dgm:t>
        <a:bodyPr/>
        <a:lstStyle/>
        <a:p>
          <a:endParaRPr lang="ru-RU"/>
        </a:p>
      </dgm:t>
    </dgm:pt>
    <dgm:pt modelId="{DDE05DF6-1461-44F2-978E-AC9510AE6E11}" type="sibTrans" cxnId="{716E7919-A5BA-481B-AA0F-73A749873826}">
      <dgm:prSet/>
      <dgm:spPr/>
      <dgm:t>
        <a:bodyPr/>
        <a:lstStyle/>
        <a:p>
          <a:endParaRPr lang="ru-RU"/>
        </a:p>
      </dgm:t>
    </dgm:pt>
    <dgm:pt modelId="{46374070-27BA-44B3-81DC-4721172CABD3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-своевременное и полноценное психическое развитие и воспитание детей;</a:t>
          </a:r>
        </a:p>
      </dgm:t>
    </dgm:pt>
    <dgm:pt modelId="{AC3918EE-7EA1-48CF-B9F8-356691E62A26}" type="parTrans" cxnId="{6D9AC12A-B05E-457D-B884-897A861AF34B}">
      <dgm:prSet/>
      <dgm:spPr/>
      <dgm:t>
        <a:bodyPr/>
        <a:lstStyle/>
        <a:p>
          <a:endParaRPr lang="ru-RU"/>
        </a:p>
      </dgm:t>
    </dgm:pt>
    <dgm:pt modelId="{BB0A22D6-823F-40A8-9488-F884B0D5840A}" type="sibTrans" cxnId="{6D9AC12A-B05E-457D-B884-897A861AF34B}">
      <dgm:prSet/>
      <dgm:spPr/>
      <dgm:t>
        <a:bodyPr/>
        <a:lstStyle/>
        <a:p>
          <a:endParaRPr lang="ru-RU"/>
        </a:p>
      </dgm:t>
    </dgm:pt>
    <dgm:pt modelId="{8D0E0992-73B3-4FD3-BF6E-F9A9965D78F4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предоставление каждому ребёнку возможность радостно и содержательно прожить период дошкольного детства.</a:t>
          </a:r>
        </a:p>
      </dgm:t>
    </dgm:pt>
    <dgm:pt modelId="{A277032B-32CB-424B-8325-8AB86A60D388}" type="parTrans" cxnId="{84E5E0C5-DF43-4BD7-998C-661E7AA32ABF}">
      <dgm:prSet/>
      <dgm:spPr/>
      <dgm:t>
        <a:bodyPr/>
        <a:lstStyle/>
        <a:p>
          <a:endParaRPr lang="ru-RU"/>
        </a:p>
      </dgm:t>
    </dgm:pt>
    <dgm:pt modelId="{EBEF9BA5-E3F2-4AA8-AA2A-E95786343AB1}" type="sibTrans" cxnId="{84E5E0C5-DF43-4BD7-998C-661E7AA32ABF}">
      <dgm:prSet/>
      <dgm:spPr/>
      <dgm:t>
        <a:bodyPr/>
        <a:lstStyle/>
        <a:p>
          <a:endParaRPr lang="ru-RU"/>
        </a:p>
      </dgm:t>
    </dgm:pt>
    <dgm:pt modelId="{BC28E3DB-73F9-417A-9F69-C03A2B68AD1D}" type="pres">
      <dgm:prSet presAssocID="{8EE0D5E7-3B8F-44B3-AEF8-7486EFA24BF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964714-C3BD-4E6B-BAA1-2F12CB395362}" type="pres">
      <dgm:prSet presAssocID="{8EE0D5E7-3B8F-44B3-AEF8-7486EFA24BFA}" presName="dummyMaxCanvas" presStyleCnt="0">
        <dgm:presLayoutVars/>
      </dgm:prSet>
      <dgm:spPr/>
    </dgm:pt>
    <dgm:pt modelId="{788CB4C5-964E-47CF-A831-B4619B868504}" type="pres">
      <dgm:prSet presAssocID="{8EE0D5E7-3B8F-44B3-AEF8-7486EFA24BFA}" presName="FourNodes_1" presStyleLbl="node1" presStyleIdx="0" presStyleCnt="4" custScaleY="117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5D214D-100A-4168-80AB-8C30B3AD50FD}" type="pres">
      <dgm:prSet presAssocID="{8EE0D5E7-3B8F-44B3-AEF8-7486EFA24BFA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5DAF38-5C96-4F56-9BCD-C4B23928A3D7}" type="pres">
      <dgm:prSet presAssocID="{8EE0D5E7-3B8F-44B3-AEF8-7486EFA24BFA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EE8DC-5709-4196-AD81-2DD58C4F2BF6}" type="pres">
      <dgm:prSet presAssocID="{8EE0D5E7-3B8F-44B3-AEF8-7486EFA24BF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2B601C-0F35-4987-8C65-EFD2D45A4296}" type="pres">
      <dgm:prSet presAssocID="{8EE0D5E7-3B8F-44B3-AEF8-7486EFA24BFA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220DB-969F-4354-83E6-AFFFE2F3573B}" type="pres">
      <dgm:prSet presAssocID="{8EE0D5E7-3B8F-44B3-AEF8-7486EFA24BFA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C4F226-5CFD-48BB-9C96-15FA1A15B73F}" type="pres">
      <dgm:prSet presAssocID="{8EE0D5E7-3B8F-44B3-AEF8-7486EFA24BFA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6AD207-DF5D-4A21-B61C-0EC7F69F0F2F}" type="pres">
      <dgm:prSet presAssocID="{8EE0D5E7-3B8F-44B3-AEF8-7486EFA24BF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542E8E-C42B-4E79-9E6D-4CBF42193923}" type="pres">
      <dgm:prSet presAssocID="{8EE0D5E7-3B8F-44B3-AEF8-7486EFA24BF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E7B54B-8F38-4BB9-8DEB-E20E6D715EAB}" type="pres">
      <dgm:prSet presAssocID="{8EE0D5E7-3B8F-44B3-AEF8-7486EFA24BF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744BFC-98A4-4BE1-BEA0-B8862A983AFD}" type="pres">
      <dgm:prSet presAssocID="{8EE0D5E7-3B8F-44B3-AEF8-7486EFA24BF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F72D2D-9EC6-49CB-9AA7-603FB519F097}" type="presOf" srcId="{8EE0D5E7-3B8F-44B3-AEF8-7486EFA24BFA}" destId="{BC28E3DB-73F9-417A-9F69-C03A2B68AD1D}" srcOrd="0" destOrd="0" presId="urn:microsoft.com/office/officeart/2005/8/layout/vProcess5"/>
    <dgm:cxn modelId="{4030E906-F04E-4514-85F7-A488B453AA3F}" type="presOf" srcId="{556CE7CC-E26D-4892-A107-FB1B742F1EEC}" destId="{788CB4C5-964E-47CF-A831-B4619B868504}" srcOrd="0" destOrd="0" presId="urn:microsoft.com/office/officeart/2005/8/layout/vProcess5"/>
    <dgm:cxn modelId="{708A20A3-84A9-4F42-A8F8-1FBF31975A3B}" type="presOf" srcId="{DDE05DF6-1461-44F2-978E-AC9510AE6E11}" destId="{BEC220DB-969F-4354-83E6-AFFFE2F3573B}" srcOrd="0" destOrd="0" presId="urn:microsoft.com/office/officeart/2005/8/layout/vProcess5"/>
    <dgm:cxn modelId="{6D9AC12A-B05E-457D-B884-897A861AF34B}" srcId="{8EE0D5E7-3B8F-44B3-AEF8-7486EFA24BFA}" destId="{46374070-27BA-44B3-81DC-4721172CABD3}" srcOrd="2" destOrd="0" parTransId="{AC3918EE-7EA1-48CF-B9F8-356691E62A26}" sibTransId="{BB0A22D6-823F-40A8-9488-F884B0D5840A}"/>
    <dgm:cxn modelId="{0FE46A3E-345B-4956-8CA2-593F2E870E37}" type="presOf" srcId="{46374070-27BA-44B3-81DC-4721172CABD3}" destId="{0DE7B54B-8F38-4BB9-8DEB-E20E6D715EAB}" srcOrd="1" destOrd="0" presId="urn:microsoft.com/office/officeart/2005/8/layout/vProcess5"/>
    <dgm:cxn modelId="{E75EB789-51C1-4D16-AFAA-86C280CA449A}" srcId="{8EE0D5E7-3B8F-44B3-AEF8-7486EFA24BFA}" destId="{556CE7CC-E26D-4892-A107-FB1B742F1EEC}" srcOrd="0" destOrd="0" parTransId="{99F3BDAA-A13C-4FF7-B15D-68ABCA939D90}" sibTransId="{91B5B3D6-56D5-40AE-8107-8F84682C5CF9}"/>
    <dgm:cxn modelId="{4A29AE03-4723-44D0-A468-DE5480FDA06B}" type="presOf" srcId="{8B329745-11A5-49E3-B03C-55E3F3C01F00}" destId="{6E5D214D-100A-4168-80AB-8C30B3AD50FD}" srcOrd="0" destOrd="0" presId="urn:microsoft.com/office/officeart/2005/8/layout/vProcess5"/>
    <dgm:cxn modelId="{13AC5D22-7065-468E-8A0D-9091E4771511}" type="presOf" srcId="{8B329745-11A5-49E3-B03C-55E3F3C01F00}" destId="{F1542E8E-C42B-4E79-9E6D-4CBF42193923}" srcOrd="1" destOrd="0" presId="urn:microsoft.com/office/officeart/2005/8/layout/vProcess5"/>
    <dgm:cxn modelId="{84E5E0C5-DF43-4BD7-998C-661E7AA32ABF}" srcId="{8EE0D5E7-3B8F-44B3-AEF8-7486EFA24BFA}" destId="{8D0E0992-73B3-4FD3-BF6E-F9A9965D78F4}" srcOrd="3" destOrd="0" parTransId="{A277032B-32CB-424B-8325-8AB86A60D388}" sibTransId="{EBEF9BA5-E3F2-4AA8-AA2A-E95786343AB1}"/>
    <dgm:cxn modelId="{716E7919-A5BA-481B-AA0F-73A749873826}" srcId="{8EE0D5E7-3B8F-44B3-AEF8-7486EFA24BFA}" destId="{8B329745-11A5-49E3-B03C-55E3F3C01F00}" srcOrd="1" destOrd="0" parTransId="{8D4E6541-78B9-45A1-9A22-68BD084B5BD4}" sibTransId="{DDE05DF6-1461-44F2-978E-AC9510AE6E11}"/>
    <dgm:cxn modelId="{2A4346C0-5880-427D-9B83-479127719B35}" type="presOf" srcId="{BB0A22D6-823F-40A8-9488-F884B0D5840A}" destId="{2AC4F226-5CFD-48BB-9C96-15FA1A15B73F}" srcOrd="0" destOrd="0" presId="urn:microsoft.com/office/officeart/2005/8/layout/vProcess5"/>
    <dgm:cxn modelId="{F6E38097-9DEE-4676-B0E2-99F0B3101F5E}" type="presOf" srcId="{8D0E0992-73B3-4FD3-BF6E-F9A9965D78F4}" destId="{BB744BFC-98A4-4BE1-BEA0-B8862A983AFD}" srcOrd="1" destOrd="0" presId="urn:microsoft.com/office/officeart/2005/8/layout/vProcess5"/>
    <dgm:cxn modelId="{FC665332-4E93-450C-B291-EB0C6C243A8B}" type="presOf" srcId="{556CE7CC-E26D-4892-A107-FB1B742F1EEC}" destId="{C36AD207-DF5D-4A21-B61C-0EC7F69F0F2F}" srcOrd="1" destOrd="0" presId="urn:microsoft.com/office/officeart/2005/8/layout/vProcess5"/>
    <dgm:cxn modelId="{BC494113-1482-4454-8F4E-852651C7F7EB}" type="presOf" srcId="{91B5B3D6-56D5-40AE-8107-8F84682C5CF9}" destId="{CD2B601C-0F35-4987-8C65-EFD2D45A4296}" srcOrd="0" destOrd="0" presId="urn:microsoft.com/office/officeart/2005/8/layout/vProcess5"/>
    <dgm:cxn modelId="{9666FA6A-B329-49C2-8940-0289313BF525}" type="presOf" srcId="{46374070-27BA-44B3-81DC-4721172CABD3}" destId="{205DAF38-5C96-4F56-9BCD-C4B23928A3D7}" srcOrd="0" destOrd="0" presId="urn:microsoft.com/office/officeart/2005/8/layout/vProcess5"/>
    <dgm:cxn modelId="{F4F31B3D-7E8B-4EBE-A368-3CB176306ACD}" type="presOf" srcId="{8D0E0992-73B3-4FD3-BF6E-F9A9965D78F4}" destId="{666EE8DC-5709-4196-AD81-2DD58C4F2BF6}" srcOrd="0" destOrd="0" presId="urn:microsoft.com/office/officeart/2005/8/layout/vProcess5"/>
    <dgm:cxn modelId="{AD452709-79C0-49A0-A6F4-012280A040C9}" type="presParOf" srcId="{BC28E3DB-73F9-417A-9F69-C03A2B68AD1D}" destId="{DE964714-C3BD-4E6B-BAA1-2F12CB395362}" srcOrd="0" destOrd="0" presId="urn:microsoft.com/office/officeart/2005/8/layout/vProcess5"/>
    <dgm:cxn modelId="{F5D58CBA-8F8D-4D7B-87B1-D2252601954B}" type="presParOf" srcId="{BC28E3DB-73F9-417A-9F69-C03A2B68AD1D}" destId="{788CB4C5-964E-47CF-A831-B4619B868504}" srcOrd="1" destOrd="0" presId="urn:microsoft.com/office/officeart/2005/8/layout/vProcess5"/>
    <dgm:cxn modelId="{9CB62D0E-F885-4E3C-9BBC-5C97953C97BA}" type="presParOf" srcId="{BC28E3DB-73F9-417A-9F69-C03A2B68AD1D}" destId="{6E5D214D-100A-4168-80AB-8C30B3AD50FD}" srcOrd="2" destOrd="0" presId="urn:microsoft.com/office/officeart/2005/8/layout/vProcess5"/>
    <dgm:cxn modelId="{799D8137-A995-4E0F-BA48-17F17047A8E1}" type="presParOf" srcId="{BC28E3DB-73F9-417A-9F69-C03A2B68AD1D}" destId="{205DAF38-5C96-4F56-9BCD-C4B23928A3D7}" srcOrd="3" destOrd="0" presId="urn:microsoft.com/office/officeart/2005/8/layout/vProcess5"/>
    <dgm:cxn modelId="{224F6001-A87B-4599-9970-B8CB4025C942}" type="presParOf" srcId="{BC28E3DB-73F9-417A-9F69-C03A2B68AD1D}" destId="{666EE8DC-5709-4196-AD81-2DD58C4F2BF6}" srcOrd="4" destOrd="0" presId="urn:microsoft.com/office/officeart/2005/8/layout/vProcess5"/>
    <dgm:cxn modelId="{68084BED-A418-4494-B30E-86A4EA488960}" type="presParOf" srcId="{BC28E3DB-73F9-417A-9F69-C03A2B68AD1D}" destId="{CD2B601C-0F35-4987-8C65-EFD2D45A4296}" srcOrd="5" destOrd="0" presId="urn:microsoft.com/office/officeart/2005/8/layout/vProcess5"/>
    <dgm:cxn modelId="{F74DBCBF-E060-4672-A8A7-8EE072391266}" type="presParOf" srcId="{BC28E3DB-73F9-417A-9F69-C03A2B68AD1D}" destId="{BEC220DB-969F-4354-83E6-AFFFE2F3573B}" srcOrd="6" destOrd="0" presId="urn:microsoft.com/office/officeart/2005/8/layout/vProcess5"/>
    <dgm:cxn modelId="{A7473928-F7E1-4FF0-BD35-B219E297CDE2}" type="presParOf" srcId="{BC28E3DB-73F9-417A-9F69-C03A2B68AD1D}" destId="{2AC4F226-5CFD-48BB-9C96-15FA1A15B73F}" srcOrd="7" destOrd="0" presId="urn:microsoft.com/office/officeart/2005/8/layout/vProcess5"/>
    <dgm:cxn modelId="{B0E0AFE6-6CEF-4ED5-85FD-B1E8695CF016}" type="presParOf" srcId="{BC28E3DB-73F9-417A-9F69-C03A2B68AD1D}" destId="{C36AD207-DF5D-4A21-B61C-0EC7F69F0F2F}" srcOrd="8" destOrd="0" presId="urn:microsoft.com/office/officeart/2005/8/layout/vProcess5"/>
    <dgm:cxn modelId="{BFC67D2F-A3C9-49CD-ABCD-B5BF8E8839F8}" type="presParOf" srcId="{BC28E3DB-73F9-417A-9F69-C03A2B68AD1D}" destId="{F1542E8E-C42B-4E79-9E6D-4CBF42193923}" srcOrd="9" destOrd="0" presId="urn:microsoft.com/office/officeart/2005/8/layout/vProcess5"/>
    <dgm:cxn modelId="{75603A3F-5E3E-4C50-879A-2DD7E9BC8947}" type="presParOf" srcId="{BC28E3DB-73F9-417A-9F69-C03A2B68AD1D}" destId="{0DE7B54B-8F38-4BB9-8DEB-E20E6D715EAB}" srcOrd="10" destOrd="0" presId="urn:microsoft.com/office/officeart/2005/8/layout/vProcess5"/>
    <dgm:cxn modelId="{0BC53DD4-A133-4A85-8BCA-B4477B6F2722}" type="presParOf" srcId="{BC28E3DB-73F9-417A-9F69-C03A2B68AD1D}" destId="{BB744BFC-98A4-4BE1-BEA0-B8862A983AFD}" srcOrd="11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791729-09BA-4CCD-8BF9-BF3A7A786C21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A0448CD-D434-47AB-A333-21F875A7FD37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принципы, положенные в основу Программы:</a:t>
          </a:r>
        </a:p>
      </dgm:t>
    </dgm:pt>
    <dgm:pt modelId="{F6583D3E-93F2-4CC5-A713-8C997AE236BD}" type="parTrans" cxnId="{691C16FF-15E9-4139-B142-A032569A481B}">
      <dgm:prSet/>
      <dgm:spPr/>
      <dgm:t>
        <a:bodyPr/>
        <a:lstStyle/>
        <a:p>
          <a:endParaRPr lang="ru-RU"/>
        </a:p>
      </dgm:t>
    </dgm:pt>
    <dgm:pt modelId="{83DF8992-43F9-483A-90C7-65C74C3B1607}" type="sibTrans" cxnId="{691C16FF-15E9-4139-B142-A032569A481B}">
      <dgm:prSet/>
      <dgm:spPr/>
      <dgm:t>
        <a:bodyPr/>
        <a:lstStyle/>
        <a:p>
          <a:endParaRPr lang="ru-RU"/>
        </a:p>
      </dgm:t>
    </dgm:pt>
    <dgm:pt modelId="{05B075F2-4567-4F87-A221-43509EC1C67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 (раннего и дошкольного возраста), обогащение (амплификация) детского развития;</a:t>
          </a:r>
        </a:p>
      </dgm:t>
    </dgm:pt>
    <dgm:pt modelId="{68FC1AF5-3D6D-4363-8FFE-411B296B9A08}" type="parTrans" cxnId="{3DAD366E-2750-4E0F-BFB8-27BB3F91FBCD}">
      <dgm:prSet/>
      <dgm:spPr/>
      <dgm:t>
        <a:bodyPr/>
        <a:lstStyle/>
        <a:p>
          <a:endParaRPr lang="ru-RU"/>
        </a:p>
      </dgm:t>
    </dgm:pt>
    <dgm:pt modelId="{EB97DB83-A152-4A99-9FAC-4FDE7FD6DC78}" type="sibTrans" cxnId="{3DAD366E-2750-4E0F-BFB8-27BB3F91FBCD}">
      <dgm:prSet/>
      <dgm:spPr/>
      <dgm:t>
        <a:bodyPr/>
        <a:lstStyle/>
        <a:p>
          <a:endParaRPr lang="ru-RU"/>
        </a:p>
      </dgm:t>
    </dgm:pt>
    <dgm:pt modelId="{5A61B389-54A9-4EC5-8A7F-B64FB1D1BF20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a:t>
          </a:r>
        </a:p>
      </dgm:t>
    </dgm:pt>
    <dgm:pt modelId="{7A25BFFA-32DD-4DAB-B883-33E90AFDAFFF}" type="parTrans" cxnId="{B778778A-045A-4256-9187-82712A466507}">
      <dgm:prSet/>
      <dgm:spPr/>
      <dgm:t>
        <a:bodyPr/>
        <a:lstStyle/>
        <a:p>
          <a:endParaRPr lang="ru-RU"/>
        </a:p>
      </dgm:t>
    </dgm:pt>
    <dgm:pt modelId="{E4D124B7-3FBB-47F0-AB3A-998205696570}" type="sibTrans" cxnId="{B778778A-045A-4256-9187-82712A466507}">
      <dgm:prSet/>
      <dgm:spPr/>
      <dgm:t>
        <a:bodyPr/>
        <a:lstStyle/>
        <a:p>
          <a:endParaRPr lang="ru-RU"/>
        </a:p>
      </dgm:t>
    </dgm:pt>
    <dgm:pt modelId="{44CAAD39-80F7-44C9-B01D-39095A59E8A1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(субъектом) образовательных отношений;</a:t>
          </a:r>
        </a:p>
      </dgm:t>
    </dgm:pt>
    <dgm:pt modelId="{6D2A01FC-329E-4497-B9FA-0589B741AA0A}" type="parTrans" cxnId="{929D08DC-1FDC-46BF-827D-9867266437E2}">
      <dgm:prSet/>
      <dgm:spPr/>
      <dgm:t>
        <a:bodyPr/>
        <a:lstStyle/>
        <a:p>
          <a:endParaRPr lang="ru-RU"/>
        </a:p>
      </dgm:t>
    </dgm:pt>
    <dgm:pt modelId="{532267B6-EF89-4847-AEDC-F5F32DCF53A6}" type="sibTrans" cxnId="{929D08DC-1FDC-46BF-827D-9867266437E2}">
      <dgm:prSet/>
      <dgm:spPr/>
      <dgm:t>
        <a:bodyPr/>
        <a:lstStyle/>
        <a:p>
          <a:endParaRPr lang="ru-RU"/>
        </a:p>
      </dgm:t>
    </dgm:pt>
    <dgm:pt modelId="{A51E36A6-B7CE-4A80-860B-9BCEB89C5EB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</a:p>
      </dgm:t>
    </dgm:pt>
    <dgm:pt modelId="{4C56E324-0BF2-495B-896C-7CAE90403342}" type="parTrans" cxnId="{9D174126-E1E3-4A45-9D22-3A827E8E86BF}">
      <dgm:prSet/>
      <dgm:spPr/>
      <dgm:t>
        <a:bodyPr/>
        <a:lstStyle/>
        <a:p>
          <a:endParaRPr lang="ru-RU"/>
        </a:p>
      </dgm:t>
    </dgm:pt>
    <dgm:pt modelId="{335C3312-2F15-490C-AE53-E33A154E5D32}" type="sibTrans" cxnId="{9D174126-E1E3-4A45-9D22-3A827E8E86BF}">
      <dgm:prSet/>
      <dgm:spPr/>
      <dgm:t>
        <a:bodyPr/>
        <a:lstStyle/>
        <a:p>
          <a:endParaRPr lang="ru-RU"/>
        </a:p>
      </dgm:t>
    </dgm:pt>
    <dgm:pt modelId="{0F0E09CD-42EA-4F70-B1D6-3CCE2D77952E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сотрудничество ДОУ  с семьей;</a:t>
          </a:r>
        </a:p>
      </dgm:t>
    </dgm:pt>
    <dgm:pt modelId="{13DDF967-7887-4483-81B6-CF08AAD1331E}" type="parTrans" cxnId="{FED042D9-6EB3-4DBD-BD96-812EAF9BE938}">
      <dgm:prSet/>
      <dgm:spPr/>
      <dgm:t>
        <a:bodyPr/>
        <a:lstStyle/>
        <a:p>
          <a:endParaRPr lang="ru-RU"/>
        </a:p>
      </dgm:t>
    </dgm:pt>
    <dgm:pt modelId="{A77C471A-B4A3-4DCF-BA56-92A8FE223A87}" type="sibTrans" cxnId="{FED042D9-6EB3-4DBD-BD96-812EAF9BE938}">
      <dgm:prSet/>
      <dgm:spPr/>
      <dgm:t>
        <a:bodyPr/>
        <a:lstStyle/>
        <a:p>
          <a:endParaRPr lang="ru-RU"/>
        </a:p>
      </dgm:t>
    </dgm:pt>
    <dgm:pt modelId="{2E3CEAA6-A3CC-438D-81CA-A8BCE2929C10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</a:p>
      </dgm:t>
    </dgm:pt>
    <dgm:pt modelId="{E9531AFE-72A2-4EFF-B835-1209796AF90D}" type="parTrans" cxnId="{9E0F34CA-DFFF-472D-9B50-7FBC8A8C4372}">
      <dgm:prSet/>
      <dgm:spPr/>
      <dgm:t>
        <a:bodyPr/>
        <a:lstStyle/>
        <a:p>
          <a:endParaRPr lang="ru-RU"/>
        </a:p>
      </dgm:t>
    </dgm:pt>
    <dgm:pt modelId="{3561CE8A-018B-4D01-AE0B-7348762A20E2}" type="sibTrans" cxnId="{9E0F34CA-DFFF-472D-9B50-7FBC8A8C4372}">
      <dgm:prSet/>
      <dgm:spPr/>
      <dgm:t>
        <a:bodyPr/>
        <a:lstStyle/>
        <a:p>
          <a:endParaRPr lang="ru-RU"/>
        </a:p>
      </dgm:t>
    </dgm:pt>
    <dgm:pt modelId="{DDEDF0DC-66C7-4FC5-9F35-ACF05DFFF9E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</a:p>
      </dgm:t>
    </dgm:pt>
    <dgm:pt modelId="{01D2EA60-4FD5-4CC6-BFA1-FADDD0AAED83}" type="parTrans" cxnId="{6DD77469-C856-405B-A228-B60DD535F81B}">
      <dgm:prSet/>
      <dgm:spPr/>
      <dgm:t>
        <a:bodyPr/>
        <a:lstStyle/>
        <a:p>
          <a:endParaRPr lang="ru-RU"/>
        </a:p>
      </dgm:t>
    </dgm:pt>
    <dgm:pt modelId="{AEC0B992-0930-4880-8F3D-D1BDDE8B5C9E}" type="sibTrans" cxnId="{6DD77469-C856-405B-A228-B60DD535F81B}">
      <dgm:prSet/>
      <dgm:spPr/>
      <dgm:t>
        <a:bodyPr/>
        <a:lstStyle/>
        <a:p>
          <a:endParaRPr lang="ru-RU"/>
        </a:p>
      </dgm:t>
    </dgm:pt>
    <dgm:pt modelId="{C3DD40B5-210F-4EF4-B597-508B683F190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</a:p>
      </dgm:t>
    </dgm:pt>
    <dgm:pt modelId="{7B22944E-004E-4B2D-AF8B-A3221E92011A}" type="parTrans" cxnId="{270B2BB5-02E1-4153-BFFE-4F8798CEA16F}">
      <dgm:prSet/>
      <dgm:spPr/>
      <dgm:t>
        <a:bodyPr/>
        <a:lstStyle/>
        <a:p>
          <a:endParaRPr lang="ru-RU"/>
        </a:p>
      </dgm:t>
    </dgm:pt>
    <dgm:pt modelId="{C51931BC-B379-4754-BBF1-C2DBED6F9DF9}" type="sibTrans" cxnId="{270B2BB5-02E1-4153-BFFE-4F8798CEA16F}">
      <dgm:prSet/>
      <dgm:spPr/>
      <dgm:t>
        <a:bodyPr/>
        <a:lstStyle/>
        <a:p>
          <a:endParaRPr lang="ru-RU"/>
        </a:p>
      </dgm:t>
    </dgm:pt>
    <dgm:pt modelId="{FF6AB902-C5CA-44C6-81E5-C9F9D103C00F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</a:t>
          </a:r>
        </a:p>
      </dgm:t>
    </dgm:pt>
    <dgm:pt modelId="{8603DB01-1037-4F8F-9459-02DEC298F7C8}" type="parTrans" cxnId="{5EBB183A-BCB5-4936-AAEA-D136232107D3}">
      <dgm:prSet/>
      <dgm:spPr/>
      <dgm:t>
        <a:bodyPr/>
        <a:lstStyle/>
        <a:p>
          <a:endParaRPr lang="ru-RU"/>
        </a:p>
      </dgm:t>
    </dgm:pt>
    <dgm:pt modelId="{C947AF9D-E4EC-40BB-973E-A115EF9FECD4}" type="sibTrans" cxnId="{5EBB183A-BCB5-4936-AAEA-D136232107D3}">
      <dgm:prSet/>
      <dgm:spPr/>
      <dgm:t>
        <a:bodyPr/>
        <a:lstStyle/>
        <a:p>
          <a:endParaRPr lang="ru-RU"/>
        </a:p>
      </dgm:t>
    </dgm:pt>
    <dgm:pt modelId="{C2ECE195-A63F-455A-923E-61CAE28F21A8}" type="pres">
      <dgm:prSet presAssocID="{81791729-09BA-4CCD-8BF9-BF3A7A786C2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07099432-29CB-4758-B57B-DE41DF92F305}" type="pres">
      <dgm:prSet presAssocID="{9A0448CD-D434-47AB-A333-21F875A7FD37}" presName="compNode" presStyleCnt="0"/>
      <dgm:spPr/>
    </dgm:pt>
    <dgm:pt modelId="{DCDD6650-4DBF-4B3E-841F-9FBBCF38A995}" type="pres">
      <dgm:prSet presAssocID="{9A0448CD-D434-47AB-A333-21F875A7FD37}" presName="dummyConnPt" presStyleCnt="0"/>
      <dgm:spPr/>
    </dgm:pt>
    <dgm:pt modelId="{622860C2-561D-45A7-9D59-D9DD94BE04D7}" type="pres">
      <dgm:prSet presAssocID="{9A0448CD-D434-47AB-A333-21F875A7FD37}" presName="node" presStyleLbl="node1" presStyleIdx="0" presStyleCnt="10" custScaleX="417817" custScaleY="155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88F0F0-985F-44E7-9AA6-6DC129B10AEA}" type="pres">
      <dgm:prSet presAssocID="{83DF8992-43F9-483A-90C7-65C74C3B1607}" presName="sibTrans" presStyleLbl="bgSibTrans2D1" presStyleIdx="0" presStyleCnt="9"/>
      <dgm:spPr/>
      <dgm:t>
        <a:bodyPr/>
        <a:lstStyle/>
        <a:p>
          <a:endParaRPr lang="ru-RU"/>
        </a:p>
      </dgm:t>
    </dgm:pt>
    <dgm:pt modelId="{5BB228FE-C7CD-4063-ABA2-0BFC90A90BD4}" type="pres">
      <dgm:prSet presAssocID="{05B075F2-4567-4F87-A221-43509EC1C672}" presName="compNode" presStyleCnt="0"/>
      <dgm:spPr/>
    </dgm:pt>
    <dgm:pt modelId="{A506CFAE-B9C5-4931-A9A1-635D09AEF120}" type="pres">
      <dgm:prSet presAssocID="{05B075F2-4567-4F87-A221-43509EC1C672}" presName="dummyConnPt" presStyleCnt="0"/>
      <dgm:spPr/>
    </dgm:pt>
    <dgm:pt modelId="{67FB3543-BAF6-4FC0-9F70-8E059560087D}" type="pres">
      <dgm:prSet presAssocID="{05B075F2-4567-4F87-A221-43509EC1C672}" presName="node" presStyleLbl="node1" presStyleIdx="1" presStyleCnt="10" custScaleX="438088" custScaleY="250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883942-2B90-4A7A-9B0B-E7C74049B0CC}" type="pres">
      <dgm:prSet presAssocID="{EB97DB83-A152-4A99-9FAC-4FDE7FD6DC78}" presName="sibTrans" presStyleLbl="bgSibTrans2D1" presStyleIdx="1" presStyleCnt="9"/>
      <dgm:spPr/>
      <dgm:t>
        <a:bodyPr/>
        <a:lstStyle/>
        <a:p>
          <a:endParaRPr lang="ru-RU"/>
        </a:p>
      </dgm:t>
    </dgm:pt>
    <dgm:pt modelId="{1844A340-80A1-4C70-A2E3-2DF6B88DD765}" type="pres">
      <dgm:prSet presAssocID="{5A61B389-54A9-4EC5-8A7F-B64FB1D1BF20}" presName="compNode" presStyleCnt="0"/>
      <dgm:spPr/>
    </dgm:pt>
    <dgm:pt modelId="{B619E24B-7EE3-49BC-8BAB-21ECD7F8EFE3}" type="pres">
      <dgm:prSet presAssocID="{5A61B389-54A9-4EC5-8A7F-B64FB1D1BF20}" presName="dummyConnPt" presStyleCnt="0"/>
      <dgm:spPr/>
    </dgm:pt>
    <dgm:pt modelId="{51B6FBBD-A094-4403-9A3E-E0BEBCE1E3FA}" type="pres">
      <dgm:prSet presAssocID="{5A61B389-54A9-4EC5-8A7F-B64FB1D1BF20}" presName="node" presStyleLbl="node1" presStyleIdx="2" presStyleCnt="10" custScaleX="467047" custScaleY="359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182CEA-5547-4666-BB17-39C04FEF302C}" type="pres">
      <dgm:prSet presAssocID="{E4D124B7-3FBB-47F0-AB3A-998205696570}" presName="sibTrans" presStyleLbl="bgSibTrans2D1" presStyleIdx="2" presStyleCnt="9"/>
      <dgm:spPr/>
      <dgm:t>
        <a:bodyPr/>
        <a:lstStyle/>
        <a:p>
          <a:endParaRPr lang="ru-RU"/>
        </a:p>
      </dgm:t>
    </dgm:pt>
    <dgm:pt modelId="{B70BD051-BD0B-4065-94E6-68C9A6B0F230}" type="pres">
      <dgm:prSet presAssocID="{44CAAD39-80F7-44C9-B01D-39095A59E8A1}" presName="compNode" presStyleCnt="0"/>
      <dgm:spPr/>
    </dgm:pt>
    <dgm:pt modelId="{6A14AAF3-D466-45E8-B496-A0764FE2213D}" type="pres">
      <dgm:prSet presAssocID="{44CAAD39-80F7-44C9-B01D-39095A59E8A1}" presName="dummyConnPt" presStyleCnt="0"/>
      <dgm:spPr/>
    </dgm:pt>
    <dgm:pt modelId="{45AF5618-0EB1-4168-9980-F5E8F96C6E27}" type="pres">
      <dgm:prSet presAssocID="{44CAAD39-80F7-44C9-B01D-39095A59E8A1}" presName="node" presStyleLbl="node1" presStyleIdx="3" presStyleCnt="10" custScaleX="446776" custScaleY="2402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CA48C3-3059-459E-BE53-CE7893E63D20}" type="pres">
      <dgm:prSet presAssocID="{532267B6-EF89-4847-AEDC-F5F32DCF53A6}" presName="sibTrans" presStyleLbl="bgSibTrans2D1" presStyleIdx="3" presStyleCnt="9"/>
      <dgm:spPr/>
      <dgm:t>
        <a:bodyPr/>
        <a:lstStyle/>
        <a:p>
          <a:endParaRPr lang="ru-RU"/>
        </a:p>
      </dgm:t>
    </dgm:pt>
    <dgm:pt modelId="{CC5979E9-D3CF-4B43-B071-E32F85EA2DE8}" type="pres">
      <dgm:prSet presAssocID="{A51E36A6-B7CE-4A80-860B-9BCEB89C5EBC}" presName="compNode" presStyleCnt="0"/>
      <dgm:spPr/>
    </dgm:pt>
    <dgm:pt modelId="{4A1B798E-3E4D-4F36-BC88-8EF6AFDC7A4D}" type="pres">
      <dgm:prSet presAssocID="{A51E36A6-B7CE-4A80-860B-9BCEB89C5EBC}" presName="dummyConnPt" presStyleCnt="0"/>
      <dgm:spPr/>
    </dgm:pt>
    <dgm:pt modelId="{10DA594F-47B2-40A9-84CD-98A4DAEE2C98}" type="pres">
      <dgm:prSet presAssocID="{A51E36A6-B7CE-4A80-860B-9BCEB89C5EBC}" presName="node" presStyleLbl="node1" presStyleIdx="4" presStyleCnt="10" custScaleX="225784" custScaleY="2447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FAF09-713C-4C36-9192-ABCAFE688019}" type="pres">
      <dgm:prSet presAssocID="{335C3312-2F15-490C-AE53-E33A154E5D32}" presName="sibTrans" presStyleLbl="bgSibTrans2D1" presStyleIdx="4" presStyleCnt="9"/>
      <dgm:spPr/>
      <dgm:t>
        <a:bodyPr/>
        <a:lstStyle/>
        <a:p>
          <a:endParaRPr lang="ru-RU"/>
        </a:p>
      </dgm:t>
    </dgm:pt>
    <dgm:pt modelId="{1842DD9B-CB3E-4622-90A8-AD9BE25A2824}" type="pres">
      <dgm:prSet presAssocID="{0F0E09CD-42EA-4F70-B1D6-3CCE2D77952E}" presName="compNode" presStyleCnt="0"/>
      <dgm:spPr/>
    </dgm:pt>
    <dgm:pt modelId="{CF3433CB-1D17-4BD2-AF66-4E9D8B74874E}" type="pres">
      <dgm:prSet presAssocID="{0F0E09CD-42EA-4F70-B1D6-3CCE2D77952E}" presName="dummyConnPt" presStyleCnt="0"/>
      <dgm:spPr/>
    </dgm:pt>
    <dgm:pt modelId="{CBEA3BCE-CCA2-4BDB-97F9-BE0DE2B24126}" type="pres">
      <dgm:prSet presAssocID="{0F0E09CD-42EA-4F70-B1D6-3CCE2D77952E}" presName="node" presStyleLbl="node1" presStyleIdx="5" presStyleCnt="10" custScaleX="225784" custScaleY="203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2A6328-C75F-4BE0-AE04-E6932CBD42F0}" type="pres">
      <dgm:prSet presAssocID="{A77C471A-B4A3-4DCF-BA56-92A8FE223A87}" presName="sibTrans" presStyleLbl="bgSibTrans2D1" presStyleIdx="5" presStyleCnt="9"/>
      <dgm:spPr/>
      <dgm:t>
        <a:bodyPr/>
        <a:lstStyle/>
        <a:p>
          <a:endParaRPr lang="ru-RU"/>
        </a:p>
      </dgm:t>
    </dgm:pt>
    <dgm:pt modelId="{ADE6876A-B2C3-4A5A-B7C6-95CA6BEFC8A3}" type="pres">
      <dgm:prSet presAssocID="{2E3CEAA6-A3CC-438D-81CA-A8BCE2929C10}" presName="compNode" presStyleCnt="0"/>
      <dgm:spPr/>
    </dgm:pt>
    <dgm:pt modelId="{3E5C1750-5A85-47BF-84B5-8413088BAFE8}" type="pres">
      <dgm:prSet presAssocID="{2E3CEAA6-A3CC-438D-81CA-A8BCE2929C10}" presName="dummyConnPt" presStyleCnt="0"/>
      <dgm:spPr/>
    </dgm:pt>
    <dgm:pt modelId="{FDECD114-EE9A-4695-A07A-2AD69461A0B2}" type="pres">
      <dgm:prSet presAssocID="{2E3CEAA6-A3CC-438D-81CA-A8BCE2929C10}" presName="node" presStyleLbl="node1" presStyleIdx="6" presStyleCnt="10" custScaleX="225784" custScaleY="227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A4CD88-CA2E-4EFF-B4E7-677A622AD749}" type="pres">
      <dgm:prSet presAssocID="{3561CE8A-018B-4D01-AE0B-7348762A20E2}" presName="sibTrans" presStyleLbl="bgSibTrans2D1" presStyleIdx="6" presStyleCnt="9"/>
      <dgm:spPr/>
      <dgm:t>
        <a:bodyPr/>
        <a:lstStyle/>
        <a:p>
          <a:endParaRPr lang="ru-RU"/>
        </a:p>
      </dgm:t>
    </dgm:pt>
    <dgm:pt modelId="{F8605D0D-998D-4B4C-9EDF-53607954D551}" type="pres">
      <dgm:prSet presAssocID="{DDEDF0DC-66C7-4FC5-9F35-ACF05DFFF9E2}" presName="compNode" presStyleCnt="0"/>
      <dgm:spPr/>
    </dgm:pt>
    <dgm:pt modelId="{89809C63-2FEA-473D-BC44-463BE2156F0F}" type="pres">
      <dgm:prSet presAssocID="{DDEDF0DC-66C7-4FC5-9F35-ACF05DFFF9E2}" presName="dummyConnPt" presStyleCnt="0"/>
      <dgm:spPr/>
    </dgm:pt>
    <dgm:pt modelId="{EA6C3280-0581-47A8-AE80-A9499AC994E6}" type="pres">
      <dgm:prSet presAssocID="{DDEDF0DC-66C7-4FC5-9F35-ACF05DFFF9E2}" presName="node" presStyleLbl="node1" presStyleIdx="7" presStyleCnt="10" custScaleX="225784" custScaleY="3136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064FF4-4409-4862-8360-596380FCEE16}" type="pres">
      <dgm:prSet presAssocID="{AEC0B992-0930-4880-8F3D-D1BDDE8B5C9E}" presName="sibTrans" presStyleLbl="bgSibTrans2D1" presStyleIdx="7" presStyleCnt="9"/>
      <dgm:spPr/>
      <dgm:t>
        <a:bodyPr/>
        <a:lstStyle/>
        <a:p>
          <a:endParaRPr lang="ru-RU"/>
        </a:p>
      </dgm:t>
    </dgm:pt>
    <dgm:pt modelId="{4F4314D5-8886-49D2-A189-6F1881931B59}" type="pres">
      <dgm:prSet presAssocID="{C3DD40B5-210F-4EF4-B597-508B683F190C}" presName="compNode" presStyleCnt="0"/>
      <dgm:spPr/>
    </dgm:pt>
    <dgm:pt modelId="{C135E489-D414-440A-BB73-1362F8CC2501}" type="pres">
      <dgm:prSet presAssocID="{C3DD40B5-210F-4EF4-B597-508B683F190C}" presName="dummyConnPt" presStyleCnt="0"/>
      <dgm:spPr/>
    </dgm:pt>
    <dgm:pt modelId="{9A589DC8-8DE2-4815-B1FB-F85DAEBA300B}" type="pres">
      <dgm:prSet presAssocID="{C3DD40B5-210F-4EF4-B597-508B683F190C}" presName="node" presStyleLbl="node1" presStyleIdx="8" presStyleCnt="10" custScaleX="225784" custScaleY="476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A18A7F-770D-4438-B852-926F54EDD6B8}" type="pres">
      <dgm:prSet presAssocID="{C51931BC-B379-4754-BBF1-C2DBED6F9DF9}" presName="sibTrans" presStyleLbl="bgSibTrans2D1" presStyleIdx="8" presStyleCnt="9"/>
      <dgm:spPr/>
      <dgm:t>
        <a:bodyPr/>
        <a:lstStyle/>
        <a:p>
          <a:endParaRPr lang="ru-RU"/>
        </a:p>
      </dgm:t>
    </dgm:pt>
    <dgm:pt modelId="{1C56ED86-EC28-4CDD-B7AA-3A5D43243E97}" type="pres">
      <dgm:prSet presAssocID="{FF6AB902-C5CA-44C6-81E5-C9F9D103C00F}" presName="compNode" presStyleCnt="0"/>
      <dgm:spPr/>
    </dgm:pt>
    <dgm:pt modelId="{68873687-644B-43D1-8F8D-1B18F15E0B9E}" type="pres">
      <dgm:prSet presAssocID="{FF6AB902-C5CA-44C6-81E5-C9F9D103C00F}" presName="dummyConnPt" presStyleCnt="0"/>
      <dgm:spPr/>
    </dgm:pt>
    <dgm:pt modelId="{DBCE4147-F546-44CF-8E70-F778C33DAA4D}" type="pres">
      <dgm:prSet presAssocID="{FF6AB902-C5CA-44C6-81E5-C9F9D103C00F}" presName="node" presStyleLbl="node1" presStyleIdx="9" presStyleCnt="10" custScaleX="225784" custScaleY="216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994DB9-1AC5-4D54-A02C-04340B8CA7CF}" type="presOf" srcId="{EB97DB83-A152-4A99-9FAC-4FDE7FD6DC78}" destId="{72883942-2B90-4A7A-9B0B-E7C74049B0CC}" srcOrd="0" destOrd="0" presId="urn:microsoft.com/office/officeart/2005/8/layout/bProcess4"/>
    <dgm:cxn modelId="{6CE6D5E7-055A-417E-8F41-3B288F8250A3}" type="presOf" srcId="{532267B6-EF89-4847-AEDC-F5F32DCF53A6}" destId="{BACA48C3-3059-459E-BE53-CE7893E63D20}" srcOrd="0" destOrd="0" presId="urn:microsoft.com/office/officeart/2005/8/layout/bProcess4"/>
    <dgm:cxn modelId="{FED042D9-6EB3-4DBD-BD96-812EAF9BE938}" srcId="{81791729-09BA-4CCD-8BF9-BF3A7A786C21}" destId="{0F0E09CD-42EA-4F70-B1D6-3CCE2D77952E}" srcOrd="5" destOrd="0" parTransId="{13DDF967-7887-4483-81B6-CF08AAD1331E}" sibTransId="{A77C471A-B4A3-4DCF-BA56-92A8FE223A87}"/>
    <dgm:cxn modelId="{70458AC2-1505-4D28-906C-0EF723F4FA4C}" type="presOf" srcId="{44CAAD39-80F7-44C9-B01D-39095A59E8A1}" destId="{45AF5618-0EB1-4168-9980-F5E8F96C6E27}" srcOrd="0" destOrd="0" presId="urn:microsoft.com/office/officeart/2005/8/layout/bProcess4"/>
    <dgm:cxn modelId="{43DB22A2-419C-49CA-A6B9-C7AF8B886048}" type="presOf" srcId="{C51931BC-B379-4754-BBF1-C2DBED6F9DF9}" destId="{5AA18A7F-770D-4438-B852-926F54EDD6B8}" srcOrd="0" destOrd="0" presId="urn:microsoft.com/office/officeart/2005/8/layout/bProcess4"/>
    <dgm:cxn modelId="{3DAD366E-2750-4E0F-BFB8-27BB3F91FBCD}" srcId="{81791729-09BA-4CCD-8BF9-BF3A7A786C21}" destId="{05B075F2-4567-4F87-A221-43509EC1C672}" srcOrd="1" destOrd="0" parTransId="{68FC1AF5-3D6D-4363-8FFE-411B296B9A08}" sibTransId="{EB97DB83-A152-4A99-9FAC-4FDE7FD6DC78}"/>
    <dgm:cxn modelId="{C673C6F5-EFDF-4283-819B-36172E02ED67}" type="presOf" srcId="{FF6AB902-C5CA-44C6-81E5-C9F9D103C00F}" destId="{DBCE4147-F546-44CF-8E70-F778C33DAA4D}" srcOrd="0" destOrd="0" presId="urn:microsoft.com/office/officeart/2005/8/layout/bProcess4"/>
    <dgm:cxn modelId="{94CEBF0C-1B05-40BE-B06F-0B1528B14EE0}" type="presOf" srcId="{DDEDF0DC-66C7-4FC5-9F35-ACF05DFFF9E2}" destId="{EA6C3280-0581-47A8-AE80-A9499AC994E6}" srcOrd="0" destOrd="0" presId="urn:microsoft.com/office/officeart/2005/8/layout/bProcess4"/>
    <dgm:cxn modelId="{C8A1058C-FF76-4697-AA43-AC9A9C058FFB}" type="presOf" srcId="{9A0448CD-D434-47AB-A333-21F875A7FD37}" destId="{622860C2-561D-45A7-9D59-D9DD94BE04D7}" srcOrd="0" destOrd="0" presId="urn:microsoft.com/office/officeart/2005/8/layout/bProcess4"/>
    <dgm:cxn modelId="{929D08DC-1FDC-46BF-827D-9867266437E2}" srcId="{81791729-09BA-4CCD-8BF9-BF3A7A786C21}" destId="{44CAAD39-80F7-44C9-B01D-39095A59E8A1}" srcOrd="3" destOrd="0" parTransId="{6D2A01FC-329E-4497-B9FA-0589B741AA0A}" sibTransId="{532267B6-EF89-4847-AEDC-F5F32DCF53A6}"/>
    <dgm:cxn modelId="{B778778A-045A-4256-9187-82712A466507}" srcId="{81791729-09BA-4CCD-8BF9-BF3A7A786C21}" destId="{5A61B389-54A9-4EC5-8A7F-B64FB1D1BF20}" srcOrd="2" destOrd="0" parTransId="{7A25BFFA-32DD-4DAB-B883-33E90AFDAFFF}" sibTransId="{E4D124B7-3FBB-47F0-AB3A-998205696570}"/>
    <dgm:cxn modelId="{7794A20A-388F-4BD7-BC79-32BC20E5F658}" type="presOf" srcId="{81791729-09BA-4CCD-8BF9-BF3A7A786C21}" destId="{C2ECE195-A63F-455A-923E-61CAE28F21A8}" srcOrd="0" destOrd="0" presId="urn:microsoft.com/office/officeart/2005/8/layout/bProcess4"/>
    <dgm:cxn modelId="{931531D0-50AB-4B41-9C85-DC71505E0E00}" type="presOf" srcId="{AEC0B992-0930-4880-8F3D-D1BDDE8B5C9E}" destId="{39064FF4-4409-4862-8360-596380FCEE16}" srcOrd="0" destOrd="0" presId="urn:microsoft.com/office/officeart/2005/8/layout/bProcess4"/>
    <dgm:cxn modelId="{5EBB183A-BCB5-4936-AAEA-D136232107D3}" srcId="{81791729-09BA-4CCD-8BF9-BF3A7A786C21}" destId="{FF6AB902-C5CA-44C6-81E5-C9F9D103C00F}" srcOrd="9" destOrd="0" parTransId="{8603DB01-1037-4F8F-9459-02DEC298F7C8}" sibTransId="{C947AF9D-E4EC-40BB-973E-A115EF9FECD4}"/>
    <dgm:cxn modelId="{56A0A364-6774-47FB-BE3E-861216FF746F}" type="presOf" srcId="{335C3312-2F15-490C-AE53-E33A154E5D32}" destId="{EFEFAF09-713C-4C36-9192-ABCAFE688019}" srcOrd="0" destOrd="0" presId="urn:microsoft.com/office/officeart/2005/8/layout/bProcess4"/>
    <dgm:cxn modelId="{AEABAAE7-E600-4858-A3FD-E4E9CFCC4C62}" type="presOf" srcId="{A51E36A6-B7CE-4A80-860B-9BCEB89C5EBC}" destId="{10DA594F-47B2-40A9-84CD-98A4DAEE2C98}" srcOrd="0" destOrd="0" presId="urn:microsoft.com/office/officeart/2005/8/layout/bProcess4"/>
    <dgm:cxn modelId="{6DD77469-C856-405B-A228-B60DD535F81B}" srcId="{81791729-09BA-4CCD-8BF9-BF3A7A786C21}" destId="{DDEDF0DC-66C7-4FC5-9F35-ACF05DFFF9E2}" srcOrd="7" destOrd="0" parTransId="{01D2EA60-4FD5-4CC6-BFA1-FADDD0AAED83}" sibTransId="{AEC0B992-0930-4880-8F3D-D1BDDE8B5C9E}"/>
    <dgm:cxn modelId="{9D174126-E1E3-4A45-9D22-3A827E8E86BF}" srcId="{81791729-09BA-4CCD-8BF9-BF3A7A786C21}" destId="{A51E36A6-B7CE-4A80-860B-9BCEB89C5EBC}" srcOrd="4" destOrd="0" parTransId="{4C56E324-0BF2-495B-896C-7CAE90403342}" sibTransId="{335C3312-2F15-490C-AE53-E33A154E5D32}"/>
    <dgm:cxn modelId="{8516FFB3-A199-4FF2-AF4F-C55BBC1C732B}" type="presOf" srcId="{2E3CEAA6-A3CC-438D-81CA-A8BCE2929C10}" destId="{FDECD114-EE9A-4695-A07A-2AD69461A0B2}" srcOrd="0" destOrd="0" presId="urn:microsoft.com/office/officeart/2005/8/layout/bProcess4"/>
    <dgm:cxn modelId="{9E0F34CA-DFFF-472D-9B50-7FBC8A8C4372}" srcId="{81791729-09BA-4CCD-8BF9-BF3A7A786C21}" destId="{2E3CEAA6-A3CC-438D-81CA-A8BCE2929C10}" srcOrd="6" destOrd="0" parTransId="{E9531AFE-72A2-4EFF-B835-1209796AF90D}" sibTransId="{3561CE8A-018B-4D01-AE0B-7348762A20E2}"/>
    <dgm:cxn modelId="{3F710B8F-C288-483C-A70C-02C879FAE980}" type="presOf" srcId="{5A61B389-54A9-4EC5-8A7F-B64FB1D1BF20}" destId="{51B6FBBD-A094-4403-9A3E-E0BEBCE1E3FA}" srcOrd="0" destOrd="0" presId="urn:microsoft.com/office/officeart/2005/8/layout/bProcess4"/>
    <dgm:cxn modelId="{F0E6072B-E7F1-41A4-B1A0-0CBF7635F370}" type="presOf" srcId="{3561CE8A-018B-4D01-AE0B-7348762A20E2}" destId="{FBA4CD88-CA2E-4EFF-B4E7-677A622AD749}" srcOrd="0" destOrd="0" presId="urn:microsoft.com/office/officeart/2005/8/layout/bProcess4"/>
    <dgm:cxn modelId="{20F7BD1D-63DA-4928-8146-3A300B1A1344}" type="presOf" srcId="{0F0E09CD-42EA-4F70-B1D6-3CCE2D77952E}" destId="{CBEA3BCE-CCA2-4BDB-97F9-BE0DE2B24126}" srcOrd="0" destOrd="0" presId="urn:microsoft.com/office/officeart/2005/8/layout/bProcess4"/>
    <dgm:cxn modelId="{EFCC9BD8-4B7A-4EED-B9C3-5CFE9BEDB4DF}" type="presOf" srcId="{C3DD40B5-210F-4EF4-B597-508B683F190C}" destId="{9A589DC8-8DE2-4815-B1FB-F85DAEBA300B}" srcOrd="0" destOrd="0" presId="urn:microsoft.com/office/officeart/2005/8/layout/bProcess4"/>
    <dgm:cxn modelId="{691C16FF-15E9-4139-B142-A032569A481B}" srcId="{81791729-09BA-4CCD-8BF9-BF3A7A786C21}" destId="{9A0448CD-D434-47AB-A333-21F875A7FD37}" srcOrd="0" destOrd="0" parTransId="{F6583D3E-93F2-4CC5-A713-8C997AE236BD}" sibTransId="{83DF8992-43F9-483A-90C7-65C74C3B1607}"/>
    <dgm:cxn modelId="{06EF0B0B-5152-4DA7-855A-6490F9D346A4}" type="presOf" srcId="{83DF8992-43F9-483A-90C7-65C74C3B1607}" destId="{8C88F0F0-985F-44E7-9AA6-6DC129B10AEA}" srcOrd="0" destOrd="0" presId="urn:microsoft.com/office/officeart/2005/8/layout/bProcess4"/>
    <dgm:cxn modelId="{28B22B63-DE2A-4FA5-8879-C0F08D435FA9}" type="presOf" srcId="{A77C471A-B4A3-4DCF-BA56-92A8FE223A87}" destId="{922A6328-C75F-4BE0-AE04-E6932CBD42F0}" srcOrd="0" destOrd="0" presId="urn:microsoft.com/office/officeart/2005/8/layout/bProcess4"/>
    <dgm:cxn modelId="{CF8CB38F-DB26-4901-B4DB-034095001C74}" type="presOf" srcId="{E4D124B7-3FBB-47F0-AB3A-998205696570}" destId="{BA182CEA-5547-4666-BB17-39C04FEF302C}" srcOrd="0" destOrd="0" presId="urn:microsoft.com/office/officeart/2005/8/layout/bProcess4"/>
    <dgm:cxn modelId="{2387D378-BDB6-48CB-B707-1DA334A50BE3}" type="presOf" srcId="{05B075F2-4567-4F87-A221-43509EC1C672}" destId="{67FB3543-BAF6-4FC0-9F70-8E059560087D}" srcOrd="0" destOrd="0" presId="urn:microsoft.com/office/officeart/2005/8/layout/bProcess4"/>
    <dgm:cxn modelId="{270B2BB5-02E1-4153-BFFE-4F8798CEA16F}" srcId="{81791729-09BA-4CCD-8BF9-BF3A7A786C21}" destId="{C3DD40B5-210F-4EF4-B597-508B683F190C}" srcOrd="8" destOrd="0" parTransId="{7B22944E-004E-4B2D-AF8B-A3221E92011A}" sibTransId="{C51931BC-B379-4754-BBF1-C2DBED6F9DF9}"/>
    <dgm:cxn modelId="{BE7D29E9-4F1C-48A2-89F9-414089CD3C99}" type="presParOf" srcId="{C2ECE195-A63F-455A-923E-61CAE28F21A8}" destId="{07099432-29CB-4758-B57B-DE41DF92F305}" srcOrd="0" destOrd="0" presId="urn:microsoft.com/office/officeart/2005/8/layout/bProcess4"/>
    <dgm:cxn modelId="{C6F23D32-3763-4878-93BA-176AEBB827E2}" type="presParOf" srcId="{07099432-29CB-4758-B57B-DE41DF92F305}" destId="{DCDD6650-4DBF-4B3E-841F-9FBBCF38A995}" srcOrd="0" destOrd="0" presId="urn:microsoft.com/office/officeart/2005/8/layout/bProcess4"/>
    <dgm:cxn modelId="{66822A56-999B-4C2E-8A67-77B8ACD59E0E}" type="presParOf" srcId="{07099432-29CB-4758-B57B-DE41DF92F305}" destId="{622860C2-561D-45A7-9D59-D9DD94BE04D7}" srcOrd="1" destOrd="0" presId="urn:microsoft.com/office/officeart/2005/8/layout/bProcess4"/>
    <dgm:cxn modelId="{7687B66F-5A04-4863-9F4C-A5A50BAFE550}" type="presParOf" srcId="{C2ECE195-A63F-455A-923E-61CAE28F21A8}" destId="{8C88F0F0-985F-44E7-9AA6-6DC129B10AEA}" srcOrd="1" destOrd="0" presId="urn:microsoft.com/office/officeart/2005/8/layout/bProcess4"/>
    <dgm:cxn modelId="{E31D9743-DE7F-438C-B462-8A67021ED3E4}" type="presParOf" srcId="{C2ECE195-A63F-455A-923E-61CAE28F21A8}" destId="{5BB228FE-C7CD-4063-ABA2-0BFC90A90BD4}" srcOrd="2" destOrd="0" presId="urn:microsoft.com/office/officeart/2005/8/layout/bProcess4"/>
    <dgm:cxn modelId="{C1ACBF46-7C0B-4A38-832E-01AF2535F44E}" type="presParOf" srcId="{5BB228FE-C7CD-4063-ABA2-0BFC90A90BD4}" destId="{A506CFAE-B9C5-4931-A9A1-635D09AEF120}" srcOrd="0" destOrd="0" presId="urn:microsoft.com/office/officeart/2005/8/layout/bProcess4"/>
    <dgm:cxn modelId="{EFC39176-5EF7-4438-84E5-D158F9045170}" type="presParOf" srcId="{5BB228FE-C7CD-4063-ABA2-0BFC90A90BD4}" destId="{67FB3543-BAF6-4FC0-9F70-8E059560087D}" srcOrd="1" destOrd="0" presId="urn:microsoft.com/office/officeart/2005/8/layout/bProcess4"/>
    <dgm:cxn modelId="{77C500C0-FD5E-45A8-8A11-AE196E4EC741}" type="presParOf" srcId="{C2ECE195-A63F-455A-923E-61CAE28F21A8}" destId="{72883942-2B90-4A7A-9B0B-E7C74049B0CC}" srcOrd="3" destOrd="0" presId="urn:microsoft.com/office/officeart/2005/8/layout/bProcess4"/>
    <dgm:cxn modelId="{11345895-65DA-45D8-B632-BB6C869F0DD0}" type="presParOf" srcId="{C2ECE195-A63F-455A-923E-61CAE28F21A8}" destId="{1844A340-80A1-4C70-A2E3-2DF6B88DD765}" srcOrd="4" destOrd="0" presId="urn:microsoft.com/office/officeart/2005/8/layout/bProcess4"/>
    <dgm:cxn modelId="{A6322008-6EFE-4542-A8F0-1C947F9DE798}" type="presParOf" srcId="{1844A340-80A1-4C70-A2E3-2DF6B88DD765}" destId="{B619E24B-7EE3-49BC-8BAB-21ECD7F8EFE3}" srcOrd="0" destOrd="0" presId="urn:microsoft.com/office/officeart/2005/8/layout/bProcess4"/>
    <dgm:cxn modelId="{3E68B2B2-58DD-4BEC-84A4-E57D8D845144}" type="presParOf" srcId="{1844A340-80A1-4C70-A2E3-2DF6B88DD765}" destId="{51B6FBBD-A094-4403-9A3E-E0BEBCE1E3FA}" srcOrd="1" destOrd="0" presId="urn:microsoft.com/office/officeart/2005/8/layout/bProcess4"/>
    <dgm:cxn modelId="{E273EFE0-E170-4D5D-A714-4560DE34DB68}" type="presParOf" srcId="{C2ECE195-A63F-455A-923E-61CAE28F21A8}" destId="{BA182CEA-5547-4666-BB17-39C04FEF302C}" srcOrd="5" destOrd="0" presId="urn:microsoft.com/office/officeart/2005/8/layout/bProcess4"/>
    <dgm:cxn modelId="{F488D646-F719-4802-A581-C00EDB1CEFE0}" type="presParOf" srcId="{C2ECE195-A63F-455A-923E-61CAE28F21A8}" destId="{B70BD051-BD0B-4065-94E6-68C9A6B0F230}" srcOrd="6" destOrd="0" presId="urn:microsoft.com/office/officeart/2005/8/layout/bProcess4"/>
    <dgm:cxn modelId="{62E19BDC-5900-49C9-B574-A3610F7B8F72}" type="presParOf" srcId="{B70BD051-BD0B-4065-94E6-68C9A6B0F230}" destId="{6A14AAF3-D466-45E8-B496-A0764FE2213D}" srcOrd="0" destOrd="0" presId="urn:microsoft.com/office/officeart/2005/8/layout/bProcess4"/>
    <dgm:cxn modelId="{14262E88-05F2-449A-AE27-418A5649FC83}" type="presParOf" srcId="{B70BD051-BD0B-4065-94E6-68C9A6B0F230}" destId="{45AF5618-0EB1-4168-9980-F5E8F96C6E27}" srcOrd="1" destOrd="0" presId="urn:microsoft.com/office/officeart/2005/8/layout/bProcess4"/>
    <dgm:cxn modelId="{6AF422FA-D5CF-4956-8DE8-8B9505487A0B}" type="presParOf" srcId="{C2ECE195-A63F-455A-923E-61CAE28F21A8}" destId="{BACA48C3-3059-459E-BE53-CE7893E63D20}" srcOrd="7" destOrd="0" presId="urn:microsoft.com/office/officeart/2005/8/layout/bProcess4"/>
    <dgm:cxn modelId="{61D77B96-666A-40E7-BC44-DC3C1BA08A00}" type="presParOf" srcId="{C2ECE195-A63F-455A-923E-61CAE28F21A8}" destId="{CC5979E9-D3CF-4B43-B071-E32F85EA2DE8}" srcOrd="8" destOrd="0" presId="urn:microsoft.com/office/officeart/2005/8/layout/bProcess4"/>
    <dgm:cxn modelId="{A3E921AB-F16B-4765-943F-741B39BCE33F}" type="presParOf" srcId="{CC5979E9-D3CF-4B43-B071-E32F85EA2DE8}" destId="{4A1B798E-3E4D-4F36-BC88-8EF6AFDC7A4D}" srcOrd="0" destOrd="0" presId="urn:microsoft.com/office/officeart/2005/8/layout/bProcess4"/>
    <dgm:cxn modelId="{6A86E3B2-C1BD-443D-BCF6-A42E5EC3631B}" type="presParOf" srcId="{CC5979E9-D3CF-4B43-B071-E32F85EA2DE8}" destId="{10DA594F-47B2-40A9-84CD-98A4DAEE2C98}" srcOrd="1" destOrd="0" presId="urn:microsoft.com/office/officeart/2005/8/layout/bProcess4"/>
    <dgm:cxn modelId="{7279041D-EA32-4BD2-B3D8-AAFEF8279FBB}" type="presParOf" srcId="{C2ECE195-A63F-455A-923E-61CAE28F21A8}" destId="{EFEFAF09-713C-4C36-9192-ABCAFE688019}" srcOrd="9" destOrd="0" presId="urn:microsoft.com/office/officeart/2005/8/layout/bProcess4"/>
    <dgm:cxn modelId="{7BFE37A1-AAA8-4B48-A69A-2F8E988359B6}" type="presParOf" srcId="{C2ECE195-A63F-455A-923E-61CAE28F21A8}" destId="{1842DD9B-CB3E-4622-90A8-AD9BE25A2824}" srcOrd="10" destOrd="0" presId="urn:microsoft.com/office/officeart/2005/8/layout/bProcess4"/>
    <dgm:cxn modelId="{BE9928D7-2E58-4E00-ACA5-3D2A541B5E1A}" type="presParOf" srcId="{1842DD9B-CB3E-4622-90A8-AD9BE25A2824}" destId="{CF3433CB-1D17-4BD2-AF66-4E9D8B74874E}" srcOrd="0" destOrd="0" presId="urn:microsoft.com/office/officeart/2005/8/layout/bProcess4"/>
    <dgm:cxn modelId="{60C25EFE-4E04-4A79-9599-097C5ADDE345}" type="presParOf" srcId="{1842DD9B-CB3E-4622-90A8-AD9BE25A2824}" destId="{CBEA3BCE-CCA2-4BDB-97F9-BE0DE2B24126}" srcOrd="1" destOrd="0" presId="urn:microsoft.com/office/officeart/2005/8/layout/bProcess4"/>
    <dgm:cxn modelId="{4588C8BD-B90C-435C-9258-2BF19DA64EA3}" type="presParOf" srcId="{C2ECE195-A63F-455A-923E-61CAE28F21A8}" destId="{922A6328-C75F-4BE0-AE04-E6932CBD42F0}" srcOrd="11" destOrd="0" presId="urn:microsoft.com/office/officeart/2005/8/layout/bProcess4"/>
    <dgm:cxn modelId="{B06BBDED-5D1C-402C-B903-34A18E400F3B}" type="presParOf" srcId="{C2ECE195-A63F-455A-923E-61CAE28F21A8}" destId="{ADE6876A-B2C3-4A5A-B7C6-95CA6BEFC8A3}" srcOrd="12" destOrd="0" presId="urn:microsoft.com/office/officeart/2005/8/layout/bProcess4"/>
    <dgm:cxn modelId="{9259BBAC-70F3-4AB6-BD43-207FF5A121B0}" type="presParOf" srcId="{ADE6876A-B2C3-4A5A-B7C6-95CA6BEFC8A3}" destId="{3E5C1750-5A85-47BF-84B5-8413088BAFE8}" srcOrd="0" destOrd="0" presId="urn:microsoft.com/office/officeart/2005/8/layout/bProcess4"/>
    <dgm:cxn modelId="{5A92D20C-9847-4971-A8E6-A14A0F4EBCB8}" type="presParOf" srcId="{ADE6876A-B2C3-4A5A-B7C6-95CA6BEFC8A3}" destId="{FDECD114-EE9A-4695-A07A-2AD69461A0B2}" srcOrd="1" destOrd="0" presId="urn:microsoft.com/office/officeart/2005/8/layout/bProcess4"/>
    <dgm:cxn modelId="{D6657546-E0EC-47FA-96DE-04B92699CA87}" type="presParOf" srcId="{C2ECE195-A63F-455A-923E-61CAE28F21A8}" destId="{FBA4CD88-CA2E-4EFF-B4E7-677A622AD749}" srcOrd="13" destOrd="0" presId="urn:microsoft.com/office/officeart/2005/8/layout/bProcess4"/>
    <dgm:cxn modelId="{5E8BFED9-6881-4131-B30D-0EFCF034CC6B}" type="presParOf" srcId="{C2ECE195-A63F-455A-923E-61CAE28F21A8}" destId="{F8605D0D-998D-4B4C-9EDF-53607954D551}" srcOrd="14" destOrd="0" presId="urn:microsoft.com/office/officeart/2005/8/layout/bProcess4"/>
    <dgm:cxn modelId="{795ADF03-EA65-445E-A0DB-8914CE848385}" type="presParOf" srcId="{F8605D0D-998D-4B4C-9EDF-53607954D551}" destId="{89809C63-2FEA-473D-BC44-463BE2156F0F}" srcOrd="0" destOrd="0" presId="urn:microsoft.com/office/officeart/2005/8/layout/bProcess4"/>
    <dgm:cxn modelId="{55104EA5-3FE1-4E39-BD78-EE7A2E503276}" type="presParOf" srcId="{F8605D0D-998D-4B4C-9EDF-53607954D551}" destId="{EA6C3280-0581-47A8-AE80-A9499AC994E6}" srcOrd="1" destOrd="0" presId="urn:microsoft.com/office/officeart/2005/8/layout/bProcess4"/>
    <dgm:cxn modelId="{3D1C286F-67F9-4E9C-BF89-48EC64F11576}" type="presParOf" srcId="{C2ECE195-A63F-455A-923E-61CAE28F21A8}" destId="{39064FF4-4409-4862-8360-596380FCEE16}" srcOrd="15" destOrd="0" presId="urn:microsoft.com/office/officeart/2005/8/layout/bProcess4"/>
    <dgm:cxn modelId="{7CC05A07-2A36-4B97-8089-BAAD83ADB351}" type="presParOf" srcId="{C2ECE195-A63F-455A-923E-61CAE28F21A8}" destId="{4F4314D5-8886-49D2-A189-6F1881931B59}" srcOrd="16" destOrd="0" presId="urn:microsoft.com/office/officeart/2005/8/layout/bProcess4"/>
    <dgm:cxn modelId="{5A499964-7638-4A4B-BDD6-AFCA262C37F2}" type="presParOf" srcId="{4F4314D5-8886-49D2-A189-6F1881931B59}" destId="{C135E489-D414-440A-BB73-1362F8CC2501}" srcOrd="0" destOrd="0" presId="urn:microsoft.com/office/officeart/2005/8/layout/bProcess4"/>
    <dgm:cxn modelId="{87513409-42CF-4C6D-B111-FB8A980C838D}" type="presParOf" srcId="{4F4314D5-8886-49D2-A189-6F1881931B59}" destId="{9A589DC8-8DE2-4815-B1FB-F85DAEBA300B}" srcOrd="1" destOrd="0" presId="urn:microsoft.com/office/officeart/2005/8/layout/bProcess4"/>
    <dgm:cxn modelId="{FFBF0711-D69D-4E30-8EB8-F0ACAA569D40}" type="presParOf" srcId="{C2ECE195-A63F-455A-923E-61CAE28F21A8}" destId="{5AA18A7F-770D-4438-B852-926F54EDD6B8}" srcOrd="17" destOrd="0" presId="urn:microsoft.com/office/officeart/2005/8/layout/bProcess4"/>
    <dgm:cxn modelId="{E3E58ED0-7674-42B3-AA10-B806EB0771B0}" type="presParOf" srcId="{C2ECE195-A63F-455A-923E-61CAE28F21A8}" destId="{1C56ED86-EC28-4CDD-B7AA-3A5D43243E97}" srcOrd="18" destOrd="0" presId="urn:microsoft.com/office/officeart/2005/8/layout/bProcess4"/>
    <dgm:cxn modelId="{28728E58-ED83-4A54-90DD-FD974C12317C}" type="presParOf" srcId="{1C56ED86-EC28-4CDD-B7AA-3A5D43243E97}" destId="{68873687-644B-43D1-8F8D-1B18F15E0B9E}" srcOrd="0" destOrd="0" presId="urn:microsoft.com/office/officeart/2005/8/layout/bProcess4"/>
    <dgm:cxn modelId="{3B901FE4-5007-4A41-97CD-3EDD15821285}" type="presParOf" srcId="{1C56ED86-EC28-4CDD-B7AA-3A5D43243E97}" destId="{DBCE4147-F546-44CF-8E70-F778C33DAA4D}" srcOrd="1" destOrd="0" presId="urn:microsoft.com/office/officeart/2005/8/layout/bProcess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0171432-4920-45BB-B6CD-FFB7FD400459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8D2E466-0EBA-4757-8F91-59115AE675CA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принципы дошкольного образования</a:t>
          </a:r>
        </a:p>
      </dgm:t>
    </dgm:pt>
    <dgm:pt modelId="{09E6DB26-3FF1-4B26-9477-AF32114521F3}" type="parTrans" cxnId="{6DACE1E3-6D44-479B-8692-47DF7F2F461F}">
      <dgm:prSet/>
      <dgm:spPr/>
      <dgm:t>
        <a:bodyPr/>
        <a:lstStyle/>
        <a:p>
          <a:endParaRPr lang="ru-RU"/>
        </a:p>
      </dgm:t>
    </dgm:pt>
    <dgm:pt modelId="{D19E2DB7-FD4F-4E75-B00F-85D937B64CB5}" type="sibTrans" cxnId="{6DACE1E3-6D44-479B-8692-47DF7F2F461F}">
      <dgm:prSet/>
      <dgm:spPr/>
      <dgm:t>
        <a:bodyPr/>
        <a:lstStyle/>
        <a:p>
          <a:endParaRPr lang="ru-RU"/>
        </a:p>
      </dgm:t>
    </dgm:pt>
    <dgm:pt modelId="{0B293634-968A-4D1C-948C-51DBAFF8DED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поддержки разнообразия детства; </a:t>
          </a:r>
        </a:p>
      </dgm:t>
    </dgm:pt>
    <dgm:pt modelId="{237DEEB7-5092-4F9C-A060-0D8612A24DC3}" type="parTrans" cxnId="{9E9C1FEE-92F1-4E4B-9495-4D14E462651D}">
      <dgm:prSet/>
      <dgm:spPr/>
      <dgm:t>
        <a:bodyPr/>
        <a:lstStyle/>
        <a:p>
          <a:endParaRPr lang="ru-RU"/>
        </a:p>
      </dgm:t>
    </dgm:pt>
    <dgm:pt modelId="{A0A12AC9-01BA-48BC-B814-29CA818BF40E}" type="sibTrans" cxnId="{9E9C1FEE-92F1-4E4B-9495-4D14E462651D}">
      <dgm:prSet/>
      <dgm:spPr/>
      <dgm:t>
        <a:bodyPr/>
        <a:lstStyle/>
        <a:p>
          <a:endParaRPr lang="ru-RU"/>
        </a:p>
      </dgm:t>
    </dgm:pt>
    <dgm:pt modelId="{AF7032B1-53AB-4B6A-B9CC-609E428B0C0E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сохранения уникальности и самоценности дошкольного детства как важного этапа в общем развитии человека; </a:t>
          </a:r>
        </a:p>
      </dgm:t>
    </dgm:pt>
    <dgm:pt modelId="{D85D491D-D404-4CFD-902D-C2ADF28961E6}" type="parTrans" cxnId="{78A599E8-1EB8-4FFD-8A02-36570210A99A}">
      <dgm:prSet/>
      <dgm:spPr/>
      <dgm:t>
        <a:bodyPr/>
        <a:lstStyle/>
        <a:p>
          <a:endParaRPr lang="ru-RU"/>
        </a:p>
      </dgm:t>
    </dgm:pt>
    <dgm:pt modelId="{7C2F58E9-FAE1-4221-A8B6-6F0D1F0D3F61}" type="sibTrans" cxnId="{78A599E8-1EB8-4FFD-8A02-36570210A99A}">
      <dgm:prSet/>
      <dgm:spPr/>
      <dgm:t>
        <a:bodyPr/>
        <a:lstStyle/>
        <a:p>
          <a:endParaRPr lang="ru-RU"/>
        </a:p>
      </dgm:t>
    </dgm:pt>
    <dgm:pt modelId="{9FDC5548-A1B3-4108-9872-E5D6DE159B67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полноценного проживания ребёнком всех этапов дошкольного детства, амплификации (обогащения) детского развития; </a:t>
          </a:r>
        </a:p>
      </dgm:t>
    </dgm:pt>
    <dgm:pt modelId="{8DDE1F35-0625-4D04-9A63-FB8CDAAEA74F}" type="parTrans" cxnId="{6408A800-4576-44B1-B694-EC342642FCD1}">
      <dgm:prSet/>
      <dgm:spPr/>
      <dgm:t>
        <a:bodyPr/>
        <a:lstStyle/>
        <a:p>
          <a:endParaRPr lang="ru-RU"/>
        </a:p>
      </dgm:t>
    </dgm:pt>
    <dgm:pt modelId="{F5194268-680A-4D1D-B065-A99967FB0BCB}" type="sibTrans" cxnId="{6408A800-4576-44B1-B694-EC342642FCD1}">
      <dgm:prSet/>
      <dgm:spPr/>
      <dgm:t>
        <a:bodyPr/>
        <a:lstStyle/>
        <a:p>
          <a:endParaRPr lang="ru-RU"/>
        </a:p>
      </dgm:t>
    </dgm:pt>
    <dgm:pt modelId="{7DAB15C9-B007-4CB0-942E-6F5B31E860C6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a:t>
          </a:r>
        </a:p>
      </dgm:t>
    </dgm:pt>
    <dgm:pt modelId="{F6A5F254-FD8F-4A61-A26C-B471584528F5}" type="parTrans" cxnId="{1E94414B-376C-41F1-865B-8CF56B53E6D8}">
      <dgm:prSet/>
      <dgm:spPr/>
      <dgm:t>
        <a:bodyPr/>
        <a:lstStyle/>
        <a:p>
          <a:endParaRPr lang="ru-RU"/>
        </a:p>
      </dgm:t>
    </dgm:pt>
    <dgm:pt modelId="{71FCAA08-73AE-4CC4-A29E-9DDF5714C206}" type="sibTrans" cxnId="{1E94414B-376C-41F1-865B-8CF56B53E6D8}">
      <dgm:prSet/>
      <dgm:spPr/>
      <dgm:t>
        <a:bodyPr/>
        <a:lstStyle/>
        <a:p>
          <a:endParaRPr lang="ru-RU"/>
        </a:p>
      </dgm:t>
    </dgm:pt>
    <dgm:pt modelId="{AB711503-2A22-40EE-9EE1-BD238EFB7948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содействия и сотрудничества детей и взрослых в процессе развития детей и их взаимодействия с людьми, культурой и окружающим миром; </a:t>
          </a:r>
        </a:p>
      </dgm:t>
    </dgm:pt>
    <dgm:pt modelId="{69A50666-2433-489A-9F6E-8FA364C6BBF9}" type="parTrans" cxnId="{51657DAB-6A4E-4216-B397-5D7AD4BFB37B}">
      <dgm:prSet/>
      <dgm:spPr/>
      <dgm:t>
        <a:bodyPr/>
        <a:lstStyle/>
        <a:p>
          <a:endParaRPr lang="ru-RU"/>
        </a:p>
      </dgm:t>
    </dgm:pt>
    <dgm:pt modelId="{9DBD9062-0B8B-4788-B4DF-AF29695FCF99}" type="sibTrans" cxnId="{51657DAB-6A4E-4216-B397-5D7AD4BFB37B}">
      <dgm:prSet/>
      <dgm:spPr/>
      <dgm:t>
        <a:bodyPr/>
        <a:lstStyle/>
        <a:p>
          <a:endParaRPr lang="ru-RU"/>
        </a:p>
      </dgm:t>
    </dgm:pt>
    <dgm:pt modelId="{4DC2726B-A1DB-4A55-8CC7-190C86007C31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приобщения детей к социокультурным нормам, традициям семьи, общества и государства; </a:t>
          </a:r>
        </a:p>
      </dgm:t>
    </dgm:pt>
    <dgm:pt modelId="{C06C30CD-C709-47CD-A75A-BFCE4DEEA8A0}" type="parTrans" cxnId="{9A397220-D30B-4BA6-8E95-44B505BD263F}">
      <dgm:prSet/>
      <dgm:spPr/>
      <dgm:t>
        <a:bodyPr/>
        <a:lstStyle/>
        <a:p>
          <a:endParaRPr lang="ru-RU"/>
        </a:p>
      </dgm:t>
    </dgm:pt>
    <dgm:pt modelId="{B70A455A-09AE-4739-B17C-4D2CE4BE9B46}" type="sibTrans" cxnId="{9A397220-D30B-4BA6-8E95-44B505BD263F}">
      <dgm:prSet/>
      <dgm:spPr/>
      <dgm:t>
        <a:bodyPr/>
        <a:lstStyle/>
        <a:p>
          <a:endParaRPr lang="ru-RU"/>
        </a:p>
      </dgm:t>
    </dgm:pt>
    <dgm:pt modelId="{5FA8DFCE-63C1-402F-80D4-A10099149A0F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познавательных интересов и познавательных действий ребёнка через его включение в различные виды деятельности; </a:t>
          </a:r>
        </a:p>
      </dgm:t>
    </dgm:pt>
    <dgm:pt modelId="{F9C553D6-E844-4088-8E3A-3933BA4286B6}" type="parTrans" cxnId="{FAE650F1-CA25-4DFB-9959-575B014B5F3C}">
      <dgm:prSet/>
      <dgm:spPr/>
      <dgm:t>
        <a:bodyPr/>
        <a:lstStyle/>
        <a:p>
          <a:endParaRPr lang="ru-RU"/>
        </a:p>
      </dgm:t>
    </dgm:pt>
    <dgm:pt modelId="{E08D517B-509A-4AB7-8CBA-FC8ED9C091B7}" type="sibTrans" cxnId="{FAE650F1-CA25-4DFB-9959-575B014B5F3C}">
      <dgm:prSet/>
      <dgm:spPr/>
      <dgm:t>
        <a:bodyPr/>
        <a:lstStyle/>
        <a:p>
          <a:endParaRPr lang="ru-RU"/>
        </a:p>
      </dgm:t>
    </dgm:pt>
    <dgm:pt modelId="{628D2FF5-DAE7-4165-8685-ED16AEDBECB7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учёта этнокультурной и социальной ситуации развития детей.</a:t>
          </a:r>
        </a:p>
      </dgm:t>
    </dgm:pt>
    <dgm:pt modelId="{EAB5B7A2-C929-419F-AE08-CF58D59EA1B0}" type="parTrans" cxnId="{830EC5D2-46AA-49C7-9D00-777ADC5CD1A9}">
      <dgm:prSet/>
      <dgm:spPr/>
      <dgm:t>
        <a:bodyPr/>
        <a:lstStyle/>
        <a:p>
          <a:endParaRPr lang="ru-RU"/>
        </a:p>
      </dgm:t>
    </dgm:pt>
    <dgm:pt modelId="{ACB7D334-1FDD-4180-A9C6-82472331C97B}" type="sibTrans" cxnId="{830EC5D2-46AA-49C7-9D00-777ADC5CD1A9}">
      <dgm:prSet/>
      <dgm:spPr/>
      <dgm:t>
        <a:bodyPr/>
        <a:lstStyle/>
        <a:p>
          <a:endParaRPr lang="ru-RU"/>
        </a:p>
      </dgm:t>
    </dgm:pt>
    <dgm:pt modelId="{E28D7690-CBE2-426A-B2C7-DDB671FA9905}" type="pres">
      <dgm:prSet presAssocID="{F0171432-4920-45BB-B6CD-FFB7FD40045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7987DEE6-89E6-44F3-B894-763C5CBE4DA6}" type="pres">
      <dgm:prSet presAssocID="{D8D2E466-0EBA-4757-8F91-59115AE675CA}" presName="compNode" presStyleCnt="0"/>
      <dgm:spPr/>
    </dgm:pt>
    <dgm:pt modelId="{50B02542-2F51-4F5B-94D5-43C52603919F}" type="pres">
      <dgm:prSet presAssocID="{D8D2E466-0EBA-4757-8F91-59115AE675CA}" presName="dummyConnPt" presStyleCnt="0"/>
      <dgm:spPr/>
    </dgm:pt>
    <dgm:pt modelId="{03656E0A-FD67-4578-9958-97C9D3FA2532}" type="pres">
      <dgm:prSet presAssocID="{D8D2E466-0EBA-4757-8F91-59115AE675CA}" presName="node" presStyleLbl="node1" presStyleIdx="0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16ED65-5616-40C3-8E00-F5330566ADB5}" type="pres">
      <dgm:prSet presAssocID="{D19E2DB7-FD4F-4E75-B00F-85D937B64CB5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912D9DD7-D018-4283-AC8D-28FE6C92862E}" type="pres">
      <dgm:prSet presAssocID="{0B293634-968A-4D1C-948C-51DBAFF8DED2}" presName="compNode" presStyleCnt="0"/>
      <dgm:spPr/>
    </dgm:pt>
    <dgm:pt modelId="{14D71791-5D2A-4AF5-A617-82643AEA535D}" type="pres">
      <dgm:prSet presAssocID="{0B293634-968A-4D1C-948C-51DBAFF8DED2}" presName="dummyConnPt" presStyleCnt="0"/>
      <dgm:spPr/>
    </dgm:pt>
    <dgm:pt modelId="{2B6257E0-766A-4644-8DAC-87BDDC90BE5C}" type="pres">
      <dgm:prSet presAssocID="{0B293634-968A-4D1C-948C-51DBAFF8DED2}" presName="node" presStyleLbl="node1" presStyleIdx="1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5F07E7-A18B-4D78-B9ED-B114F1DCCD6A}" type="pres">
      <dgm:prSet presAssocID="{A0A12AC9-01BA-48BC-B814-29CA818BF40E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730C0C26-1976-4A14-95DF-87ADF113EFD9}" type="pres">
      <dgm:prSet presAssocID="{AF7032B1-53AB-4B6A-B9CC-609E428B0C0E}" presName="compNode" presStyleCnt="0"/>
      <dgm:spPr/>
    </dgm:pt>
    <dgm:pt modelId="{7B99ABCA-722F-464E-9AAE-0183C9B0C7BB}" type="pres">
      <dgm:prSet presAssocID="{AF7032B1-53AB-4B6A-B9CC-609E428B0C0E}" presName="dummyConnPt" presStyleCnt="0"/>
      <dgm:spPr/>
    </dgm:pt>
    <dgm:pt modelId="{76F06810-DBE3-41B6-ADE6-E13D1F316DCF}" type="pres">
      <dgm:prSet presAssocID="{AF7032B1-53AB-4B6A-B9CC-609E428B0C0E}" presName="node" presStyleLbl="node1" presStyleIdx="2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E33C8-F29B-4718-AD0C-B88A3FF23D64}" type="pres">
      <dgm:prSet presAssocID="{7C2F58E9-FAE1-4221-A8B6-6F0D1F0D3F61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CD73F734-5FC7-4253-8DED-DF8D13B0F109}" type="pres">
      <dgm:prSet presAssocID="{9FDC5548-A1B3-4108-9872-E5D6DE159B67}" presName="compNode" presStyleCnt="0"/>
      <dgm:spPr/>
    </dgm:pt>
    <dgm:pt modelId="{A9762D7F-CEB6-46B9-9F9C-61A9BF2CE6B8}" type="pres">
      <dgm:prSet presAssocID="{9FDC5548-A1B3-4108-9872-E5D6DE159B67}" presName="dummyConnPt" presStyleCnt="0"/>
      <dgm:spPr/>
    </dgm:pt>
    <dgm:pt modelId="{0E3E2C11-4E1A-407A-B5FB-D7A4E4D833F3}" type="pres">
      <dgm:prSet presAssocID="{9FDC5548-A1B3-4108-9872-E5D6DE159B67}" presName="node" presStyleLbl="node1" presStyleIdx="3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02AAB3-1564-4E11-8DD4-F49D8B467A34}" type="pres">
      <dgm:prSet presAssocID="{F5194268-680A-4D1D-B065-A99967FB0BCB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2701A976-A46B-4F76-BE9B-182E216B5FDB}" type="pres">
      <dgm:prSet presAssocID="{7DAB15C9-B007-4CB0-942E-6F5B31E860C6}" presName="compNode" presStyleCnt="0"/>
      <dgm:spPr/>
    </dgm:pt>
    <dgm:pt modelId="{23A0C5EF-A252-4102-82D6-C50686510FCC}" type="pres">
      <dgm:prSet presAssocID="{7DAB15C9-B007-4CB0-942E-6F5B31E860C6}" presName="dummyConnPt" presStyleCnt="0"/>
      <dgm:spPr/>
    </dgm:pt>
    <dgm:pt modelId="{CAE5B99C-3437-4D9B-9AB5-B0DFC56CB3EA}" type="pres">
      <dgm:prSet presAssocID="{7DAB15C9-B007-4CB0-942E-6F5B31E860C6}" presName="node" presStyleLbl="node1" presStyleIdx="4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D48D7-7813-4E4A-9003-2324DDD9D1FF}" type="pres">
      <dgm:prSet presAssocID="{71FCAA08-73AE-4CC4-A29E-9DDF5714C206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9239F268-FF3F-433B-9FF9-030514BC7B43}" type="pres">
      <dgm:prSet presAssocID="{AB711503-2A22-40EE-9EE1-BD238EFB7948}" presName="compNode" presStyleCnt="0"/>
      <dgm:spPr/>
    </dgm:pt>
    <dgm:pt modelId="{FA9D9363-39D1-4099-B42C-4178B2B5AE9C}" type="pres">
      <dgm:prSet presAssocID="{AB711503-2A22-40EE-9EE1-BD238EFB7948}" presName="dummyConnPt" presStyleCnt="0"/>
      <dgm:spPr/>
    </dgm:pt>
    <dgm:pt modelId="{07E33A63-2F13-4E68-9E90-864E4FEE6969}" type="pres">
      <dgm:prSet presAssocID="{AB711503-2A22-40EE-9EE1-BD238EFB7948}" presName="node" presStyleLbl="node1" presStyleIdx="5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817FB-CE10-4C0A-AE54-BEE602F94C32}" type="pres">
      <dgm:prSet presAssocID="{9DBD9062-0B8B-4788-B4DF-AF29695FCF99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62FEE90E-C8CF-4C90-8610-9B626532122D}" type="pres">
      <dgm:prSet presAssocID="{4DC2726B-A1DB-4A55-8CC7-190C86007C31}" presName="compNode" presStyleCnt="0"/>
      <dgm:spPr/>
    </dgm:pt>
    <dgm:pt modelId="{14FC9F73-6244-4D6D-B3BE-7C10191866DE}" type="pres">
      <dgm:prSet presAssocID="{4DC2726B-A1DB-4A55-8CC7-190C86007C31}" presName="dummyConnPt" presStyleCnt="0"/>
      <dgm:spPr/>
    </dgm:pt>
    <dgm:pt modelId="{BA6A777E-7A37-49A1-A8FF-87B37525C4E1}" type="pres">
      <dgm:prSet presAssocID="{4DC2726B-A1DB-4A55-8CC7-190C86007C31}" presName="node" presStyleLbl="node1" presStyleIdx="6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3192AC-38DB-4B3E-B583-06838AD78076}" type="pres">
      <dgm:prSet presAssocID="{B70A455A-09AE-4739-B17C-4D2CE4BE9B46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C3FF9A94-7B3D-47A2-A3CA-128CA3261144}" type="pres">
      <dgm:prSet presAssocID="{5FA8DFCE-63C1-402F-80D4-A10099149A0F}" presName="compNode" presStyleCnt="0"/>
      <dgm:spPr/>
    </dgm:pt>
    <dgm:pt modelId="{54F18D44-E3AC-4B23-A966-441650679A8F}" type="pres">
      <dgm:prSet presAssocID="{5FA8DFCE-63C1-402F-80D4-A10099149A0F}" presName="dummyConnPt" presStyleCnt="0"/>
      <dgm:spPr/>
    </dgm:pt>
    <dgm:pt modelId="{5DC98F16-E649-4794-8B0D-01CFFD06F51A}" type="pres">
      <dgm:prSet presAssocID="{5FA8DFCE-63C1-402F-80D4-A10099149A0F}" presName="node" presStyleLbl="node1" presStyleIdx="7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97781A-D48E-4B98-B046-9DAB081B0A2F}" type="pres">
      <dgm:prSet presAssocID="{E08D517B-509A-4AB7-8CBA-FC8ED9C091B7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173DC601-96DC-4898-9159-2CD3324A43B8}" type="pres">
      <dgm:prSet presAssocID="{628D2FF5-DAE7-4165-8685-ED16AEDBECB7}" presName="compNode" presStyleCnt="0"/>
      <dgm:spPr/>
    </dgm:pt>
    <dgm:pt modelId="{0F304081-AD61-4DA7-8E91-5B2788ED5B1C}" type="pres">
      <dgm:prSet presAssocID="{628D2FF5-DAE7-4165-8685-ED16AEDBECB7}" presName="dummyConnPt" presStyleCnt="0"/>
      <dgm:spPr/>
    </dgm:pt>
    <dgm:pt modelId="{B729D8D3-ADE5-47DE-847D-7FA885115AD4}" type="pres">
      <dgm:prSet presAssocID="{628D2FF5-DAE7-4165-8685-ED16AEDBECB7}" presName="node" presStyleLbl="node1" presStyleIdx="8" presStyleCnt="9" custScaleY="192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4FE85E-8491-430F-B42B-061D4A852615}" type="presOf" srcId="{AF7032B1-53AB-4B6A-B9CC-609E428B0C0E}" destId="{76F06810-DBE3-41B6-ADE6-E13D1F316DCF}" srcOrd="0" destOrd="0" presId="urn:microsoft.com/office/officeart/2005/8/layout/bProcess4"/>
    <dgm:cxn modelId="{46649662-72D9-4D93-95CB-419C5096A1D3}" type="presOf" srcId="{F0171432-4920-45BB-B6CD-FFB7FD400459}" destId="{E28D7690-CBE2-426A-B2C7-DDB671FA9905}" srcOrd="0" destOrd="0" presId="urn:microsoft.com/office/officeart/2005/8/layout/bProcess4"/>
    <dgm:cxn modelId="{A7506D5F-5FAD-4634-9C7B-575B91AC37B0}" type="presOf" srcId="{B70A455A-09AE-4739-B17C-4D2CE4BE9B46}" destId="{2A3192AC-38DB-4B3E-B583-06838AD78076}" srcOrd="0" destOrd="0" presId="urn:microsoft.com/office/officeart/2005/8/layout/bProcess4"/>
    <dgm:cxn modelId="{8EBDEAF3-024E-472C-A654-2C5922F97C8B}" type="presOf" srcId="{0B293634-968A-4D1C-948C-51DBAFF8DED2}" destId="{2B6257E0-766A-4644-8DAC-87BDDC90BE5C}" srcOrd="0" destOrd="0" presId="urn:microsoft.com/office/officeart/2005/8/layout/bProcess4"/>
    <dgm:cxn modelId="{8BD3E6F4-31DE-40AC-9165-6A8D4C34442B}" type="presOf" srcId="{9DBD9062-0B8B-4788-B4DF-AF29695FCF99}" destId="{4D1817FB-CE10-4C0A-AE54-BEE602F94C32}" srcOrd="0" destOrd="0" presId="urn:microsoft.com/office/officeart/2005/8/layout/bProcess4"/>
    <dgm:cxn modelId="{51657DAB-6A4E-4216-B397-5D7AD4BFB37B}" srcId="{F0171432-4920-45BB-B6CD-FFB7FD400459}" destId="{AB711503-2A22-40EE-9EE1-BD238EFB7948}" srcOrd="5" destOrd="0" parTransId="{69A50666-2433-489A-9F6E-8FA364C6BBF9}" sibTransId="{9DBD9062-0B8B-4788-B4DF-AF29695FCF99}"/>
    <dgm:cxn modelId="{113E59CD-6C8F-4240-9662-1D1BB1F4E630}" type="presOf" srcId="{AB711503-2A22-40EE-9EE1-BD238EFB7948}" destId="{07E33A63-2F13-4E68-9E90-864E4FEE6969}" srcOrd="0" destOrd="0" presId="urn:microsoft.com/office/officeart/2005/8/layout/bProcess4"/>
    <dgm:cxn modelId="{8B4F0A25-2F0D-4F48-AC2A-6F939ECD5B9A}" type="presOf" srcId="{7DAB15C9-B007-4CB0-942E-6F5B31E860C6}" destId="{CAE5B99C-3437-4D9B-9AB5-B0DFC56CB3EA}" srcOrd="0" destOrd="0" presId="urn:microsoft.com/office/officeart/2005/8/layout/bProcess4"/>
    <dgm:cxn modelId="{01AFD3D0-5881-4E90-90B7-A8D231DFED6B}" type="presOf" srcId="{5FA8DFCE-63C1-402F-80D4-A10099149A0F}" destId="{5DC98F16-E649-4794-8B0D-01CFFD06F51A}" srcOrd="0" destOrd="0" presId="urn:microsoft.com/office/officeart/2005/8/layout/bProcess4"/>
    <dgm:cxn modelId="{14EB276B-C1DD-439E-B27A-92CED846980E}" type="presOf" srcId="{D19E2DB7-FD4F-4E75-B00F-85D937B64CB5}" destId="{7016ED65-5616-40C3-8E00-F5330566ADB5}" srcOrd="0" destOrd="0" presId="urn:microsoft.com/office/officeart/2005/8/layout/bProcess4"/>
    <dgm:cxn modelId="{8940B400-B07A-4F6C-B0D7-8741CC7D8B52}" type="presOf" srcId="{71FCAA08-73AE-4CC4-A29E-9DDF5714C206}" destId="{E57D48D7-7813-4E4A-9003-2324DDD9D1FF}" srcOrd="0" destOrd="0" presId="urn:microsoft.com/office/officeart/2005/8/layout/bProcess4"/>
    <dgm:cxn modelId="{D9BEE055-D841-45B8-8D22-22BD8971F9A2}" type="presOf" srcId="{4DC2726B-A1DB-4A55-8CC7-190C86007C31}" destId="{BA6A777E-7A37-49A1-A8FF-87B37525C4E1}" srcOrd="0" destOrd="0" presId="urn:microsoft.com/office/officeart/2005/8/layout/bProcess4"/>
    <dgm:cxn modelId="{11740540-3521-466A-8CA8-1C6B991645DE}" type="presOf" srcId="{D8D2E466-0EBA-4757-8F91-59115AE675CA}" destId="{03656E0A-FD67-4578-9958-97C9D3FA2532}" srcOrd="0" destOrd="0" presId="urn:microsoft.com/office/officeart/2005/8/layout/bProcess4"/>
    <dgm:cxn modelId="{012DE69E-4934-4A22-8A57-8B2FACB2C90B}" type="presOf" srcId="{628D2FF5-DAE7-4165-8685-ED16AEDBECB7}" destId="{B729D8D3-ADE5-47DE-847D-7FA885115AD4}" srcOrd="0" destOrd="0" presId="urn:microsoft.com/office/officeart/2005/8/layout/bProcess4"/>
    <dgm:cxn modelId="{40426353-2A53-4D4E-B339-DE957005EBED}" type="presOf" srcId="{E08D517B-509A-4AB7-8CBA-FC8ED9C091B7}" destId="{6497781A-D48E-4B98-B046-9DAB081B0A2F}" srcOrd="0" destOrd="0" presId="urn:microsoft.com/office/officeart/2005/8/layout/bProcess4"/>
    <dgm:cxn modelId="{1E94414B-376C-41F1-865B-8CF56B53E6D8}" srcId="{F0171432-4920-45BB-B6CD-FFB7FD400459}" destId="{7DAB15C9-B007-4CB0-942E-6F5B31E860C6}" srcOrd="4" destOrd="0" parTransId="{F6A5F254-FD8F-4A61-A26C-B471584528F5}" sibTransId="{71FCAA08-73AE-4CC4-A29E-9DDF5714C206}"/>
    <dgm:cxn modelId="{6408A800-4576-44B1-B694-EC342642FCD1}" srcId="{F0171432-4920-45BB-B6CD-FFB7FD400459}" destId="{9FDC5548-A1B3-4108-9872-E5D6DE159B67}" srcOrd="3" destOrd="0" parTransId="{8DDE1F35-0625-4D04-9A63-FB8CDAAEA74F}" sibTransId="{F5194268-680A-4D1D-B065-A99967FB0BCB}"/>
    <dgm:cxn modelId="{78A599E8-1EB8-4FFD-8A02-36570210A99A}" srcId="{F0171432-4920-45BB-B6CD-FFB7FD400459}" destId="{AF7032B1-53AB-4B6A-B9CC-609E428B0C0E}" srcOrd="2" destOrd="0" parTransId="{D85D491D-D404-4CFD-902D-C2ADF28961E6}" sibTransId="{7C2F58E9-FAE1-4221-A8B6-6F0D1F0D3F61}"/>
    <dgm:cxn modelId="{8CF342AC-BB94-4148-8227-FB7355DFACF8}" type="presOf" srcId="{A0A12AC9-01BA-48BC-B814-29CA818BF40E}" destId="{905F07E7-A18B-4D78-B9ED-B114F1DCCD6A}" srcOrd="0" destOrd="0" presId="urn:microsoft.com/office/officeart/2005/8/layout/bProcess4"/>
    <dgm:cxn modelId="{FAE650F1-CA25-4DFB-9959-575B014B5F3C}" srcId="{F0171432-4920-45BB-B6CD-FFB7FD400459}" destId="{5FA8DFCE-63C1-402F-80D4-A10099149A0F}" srcOrd="7" destOrd="0" parTransId="{F9C553D6-E844-4088-8E3A-3933BA4286B6}" sibTransId="{E08D517B-509A-4AB7-8CBA-FC8ED9C091B7}"/>
    <dgm:cxn modelId="{9F3E1E78-4FB2-44B4-A6A7-2F2E37B87FEC}" type="presOf" srcId="{9FDC5548-A1B3-4108-9872-E5D6DE159B67}" destId="{0E3E2C11-4E1A-407A-B5FB-D7A4E4D833F3}" srcOrd="0" destOrd="0" presId="urn:microsoft.com/office/officeart/2005/8/layout/bProcess4"/>
    <dgm:cxn modelId="{6DACE1E3-6D44-479B-8692-47DF7F2F461F}" srcId="{F0171432-4920-45BB-B6CD-FFB7FD400459}" destId="{D8D2E466-0EBA-4757-8F91-59115AE675CA}" srcOrd="0" destOrd="0" parTransId="{09E6DB26-3FF1-4B26-9477-AF32114521F3}" sibTransId="{D19E2DB7-FD4F-4E75-B00F-85D937B64CB5}"/>
    <dgm:cxn modelId="{3FA48684-D559-4DDA-AD97-D7535CD3F894}" type="presOf" srcId="{F5194268-680A-4D1D-B065-A99967FB0BCB}" destId="{5502AAB3-1564-4E11-8DD4-F49D8B467A34}" srcOrd="0" destOrd="0" presId="urn:microsoft.com/office/officeart/2005/8/layout/bProcess4"/>
    <dgm:cxn modelId="{9E9C1FEE-92F1-4E4B-9495-4D14E462651D}" srcId="{F0171432-4920-45BB-B6CD-FFB7FD400459}" destId="{0B293634-968A-4D1C-948C-51DBAFF8DED2}" srcOrd="1" destOrd="0" parTransId="{237DEEB7-5092-4F9C-A060-0D8612A24DC3}" sibTransId="{A0A12AC9-01BA-48BC-B814-29CA818BF40E}"/>
    <dgm:cxn modelId="{02499887-93C1-4AB8-B661-69C957A5C758}" type="presOf" srcId="{7C2F58E9-FAE1-4221-A8B6-6F0D1F0D3F61}" destId="{631E33C8-F29B-4718-AD0C-B88A3FF23D64}" srcOrd="0" destOrd="0" presId="urn:microsoft.com/office/officeart/2005/8/layout/bProcess4"/>
    <dgm:cxn modelId="{830EC5D2-46AA-49C7-9D00-777ADC5CD1A9}" srcId="{F0171432-4920-45BB-B6CD-FFB7FD400459}" destId="{628D2FF5-DAE7-4165-8685-ED16AEDBECB7}" srcOrd="8" destOrd="0" parTransId="{EAB5B7A2-C929-419F-AE08-CF58D59EA1B0}" sibTransId="{ACB7D334-1FDD-4180-A9C6-82472331C97B}"/>
    <dgm:cxn modelId="{9A397220-D30B-4BA6-8E95-44B505BD263F}" srcId="{F0171432-4920-45BB-B6CD-FFB7FD400459}" destId="{4DC2726B-A1DB-4A55-8CC7-190C86007C31}" srcOrd="6" destOrd="0" parTransId="{C06C30CD-C709-47CD-A75A-BFCE4DEEA8A0}" sibTransId="{B70A455A-09AE-4739-B17C-4D2CE4BE9B46}"/>
    <dgm:cxn modelId="{4606B4BE-A951-4A19-B01A-EBFEBC3C53CF}" type="presParOf" srcId="{E28D7690-CBE2-426A-B2C7-DDB671FA9905}" destId="{7987DEE6-89E6-44F3-B894-763C5CBE4DA6}" srcOrd="0" destOrd="0" presId="urn:microsoft.com/office/officeart/2005/8/layout/bProcess4"/>
    <dgm:cxn modelId="{026B3BFA-D513-4A8C-B738-BFC2610E07F1}" type="presParOf" srcId="{7987DEE6-89E6-44F3-B894-763C5CBE4DA6}" destId="{50B02542-2F51-4F5B-94D5-43C52603919F}" srcOrd="0" destOrd="0" presId="urn:microsoft.com/office/officeart/2005/8/layout/bProcess4"/>
    <dgm:cxn modelId="{20CD8790-2255-4A8B-B01B-E95495848FED}" type="presParOf" srcId="{7987DEE6-89E6-44F3-B894-763C5CBE4DA6}" destId="{03656E0A-FD67-4578-9958-97C9D3FA2532}" srcOrd="1" destOrd="0" presId="urn:microsoft.com/office/officeart/2005/8/layout/bProcess4"/>
    <dgm:cxn modelId="{635F6B22-748D-4885-8627-2E764C50E5A6}" type="presParOf" srcId="{E28D7690-CBE2-426A-B2C7-DDB671FA9905}" destId="{7016ED65-5616-40C3-8E00-F5330566ADB5}" srcOrd="1" destOrd="0" presId="urn:microsoft.com/office/officeart/2005/8/layout/bProcess4"/>
    <dgm:cxn modelId="{2B303450-893F-47DB-8452-69DFE3843C91}" type="presParOf" srcId="{E28D7690-CBE2-426A-B2C7-DDB671FA9905}" destId="{912D9DD7-D018-4283-AC8D-28FE6C92862E}" srcOrd="2" destOrd="0" presId="urn:microsoft.com/office/officeart/2005/8/layout/bProcess4"/>
    <dgm:cxn modelId="{0920B554-B2B1-4F5A-94C0-3CC12A9DA055}" type="presParOf" srcId="{912D9DD7-D018-4283-AC8D-28FE6C92862E}" destId="{14D71791-5D2A-4AF5-A617-82643AEA535D}" srcOrd="0" destOrd="0" presId="urn:microsoft.com/office/officeart/2005/8/layout/bProcess4"/>
    <dgm:cxn modelId="{3A15ECE7-1593-4104-A85A-22FDD6025FBA}" type="presParOf" srcId="{912D9DD7-D018-4283-AC8D-28FE6C92862E}" destId="{2B6257E0-766A-4644-8DAC-87BDDC90BE5C}" srcOrd="1" destOrd="0" presId="urn:microsoft.com/office/officeart/2005/8/layout/bProcess4"/>
    <dgm:cxn modelId="{06B5FD80-AA45-4B24-BB8D-A30FC9FFD3EC}" type="presParOf" srcId="{E28D7690-CBE2-426A-B2C7-DDB671FA9905}" destId="{905F07E7-A18B-4D78-B9ED-B114F1DCCD6A}" srcOrd="3" destOrd="0" presId="urn:microsoft.com/office/officeart/2005/8/layout/bProcess4"/>
    <dgm:cxn modelId="{3051219E-CA95-426E-910E-14FDAFC785EF}" type="presParOf" srcId="{E28D7690-CBE2-426A-B2C7-DDB671FA9905}" destId="{730C0C26-1976-4A14-95DF-87ADF113EFD9}" srcOrd="4" destOrd="0" presId="urn:microsoft.com/office/officeart/2005/8/layout/bProcess4"/>
    <dgm:cxn modelId="{37E51269-8FD1-4CD9-85DF-85FF13E6A0F2}" type="presParOf" srcId="{730C0C26-1976-4A14-95DF-87ADF113EFD9}" destId="{7B99ABCA-722F-464E-9AAE-0183C9B0C7BB}" srcOrd="0" destOrd="0" presId="urn:microsoft.com/office/officeart/2005/8/layout/bProcess4"/>
    <dgm:cxn modelId="{94EE9571-CE9F-4C7A-AA0D-37641A19C05F}" type="presParOf" srcId="{730C0C26-1976-4A14-95DF-87ADF113EFD9}" destId="{76F06810-DBE3-41B6-ADE6-E13D1F316DCF}" srcOrd="1" destOrd="0" presId="urn:microsoft.com/office/officeart/2005/8/layout/bProcess4"/>
    <dgm:cxn modelId="{552C8FC7-8690-49A0-9206-5907D25E198E}" type="presParOf" srcId="{E28D7690-CBE2-426A-B2C7-DDB671FA9905}" destId="{631E33C8-F29B-4718-AD0C-B88A3FF23D64}" srcOrd="5" destOrd="0" presId="urn:microsoft.com/office/officeart/2005/8/layout/bProcess4"/>
    <dgm:cxn modelId="{9251A00C-4FCD-4ED0-9C86-95E29EF880EA}" type="presParOf" srcId="{E28D7690-CBE2-426A-B2C7-DDB671FA9905}" destId="{CD73F734-5FC7-4253-8DED-DF8D13B0F109}" srcOrd="6" destOrd="0" presId="urn:microsoft.com/office/officeart/2005/8/layout/bProcess4"/>
    <dgm:cxn modelId="{064E8A71-185C-463E-8B63-08207902AE51}" type="presParOf" srcId="{CD73F734-5FC7-4253-8DED-DF8D13B0F109}" destId="{A9762D7F-CEB6-46B9-9F9C-61A9BF2CE6B8}" srcOrd="0" destOrd="0" presId="urn:microsoft.com/office/officeart/2005/8/layout/bProcess4"/>
    <dgm:cxn modelId="{74733118-F343-47FE-808B-65EF904374A9}" type="presParOf" srcId="{CD73F734-5FC7-4253-8DED-DF8D13B0F109}" destId="{0E3E2C11-4E1A-407A-B5FB-D7A4E4D833F3}" srcOrd="1" destOrd="0" presId="urn:microsoft.com/office/officeart/2005/8/layout/bProcess4"/>
    <dgm:cxn modelId="{CDD0F105-6D26-4C0D-B5C0-25E86C8B83DE}" type="presParOf" srcId="{E28D7690-CBE2-426A-B2C7-DDB671FA9905}" destId="{5502AAB3-1564-4E11-8DD4-F49D8B467A34}" srcOrd="7" destOrd="0" presId="urn:microsoft.com/office/officeart/2005/8/layout/bProcess4"/>
    <dgm:cxn modelId="{F66F315C-5492-4408-8012-1F213382857A}" type="presParOf" srcId="{E28D7690-CBE2-426A-B2C7-DDB671FA9905}" destId="{2701A976-A46B-4F76-BE9B-182E216B5FDB}" srcOrd="8" destOrd="0" presId="urn:microsoft.com/office/officeart/2005/8/layout/bProcess4"/>
    <dgm:cxn modelId="{3E67DC51-05A5-45E8-9D60-47C21F1EABEE}" type="presParOf" srcId="{2701A976-A46B-4F76-BE9B-182E216B5FDB}" destId="{23A0C5EF-A252-4102-82D6-C50686510FCC}" srcOrd="0" destOrd="0" presId="urn:microsoft.com/office/officeart/2005/8/layout/bProcess4"/>
    <dgm:cxn modelId="{7FEA9A8B-8D5B-4D33-9860-7E279CAF0D68}" type="presParOf" srcId="{2701A976-A46B-4F76-BE9B-182E216B5FDB}" destId="{CAE5B99C-3437-4D9B-9AB5-B0DFC56CB3EA}" srcOrd="1" destOrd="0" presId="urn:microsoft.com/office/officeart/2005/8/layout/bProcess4"/>
    <dgm:cxn modelId="{FA990575-FD61-4FEB-8C3A-40DC4AF0B5D0}" type="presParOf" srcId="{E28D7690-CBE2-426A-B2C7-DDB671FA9905}" destId="{E57D48D7-7813-4E4A-9003-2324DDD9D1FF}" srcOrd="9" destOrd="0" presId="urn:microsoft.com/office/officeart/2005/8/layout/bProcess4"/>
    <dgm:cxn modelId="{8D66D9C7-0423-4B3C-8F9C-EAD55EE46D98}" type="presParOf" srcId="{E28D7690-CBE2-426A-B2C7-DDB671FA9905}" destId="{9239F268-FF3F-433B-9FF9-030514BC7B43}" srcOrd="10" destOrd="0" presId="urn:microsoft.com/office/officeart/2005/8/layout/bProcess4"/>
    <dgm:cxn modelId="{D4AE8FAE-D609-4A6E-A6A1-AE05BD7642E6}" type="presParOf" srcId="{9239F268-FF3F-433B-9FF9-030514BC7B43}" destId="{FA9D9363-39D1-4099-B42C-4178B2B5AE9C}" srcOrd="0" destOrd="0" presId="urn:microsoft.com/office/officeart/2005/8/layout/bProcess4"/>
    <dgm:cxn modelId="{15DB36CF-BA62-47B2-B72C-55A54CD7D3F3}" type="presParOf" srcId="{9239F268-FF3F-433B-9FF9-030514BC7B43}" destId="{07E33A63-2F13-4E68-9E90-864E4FEE6969}" srcOrd="1" destOrd="0" presId="urn:microsoft.com/office/officeart/2005/8/layout/bProcess4"/>
    <dgm:cxn modelId="{A2A1E677-2C41-43A1-91DC-864D37373D94}" type="presParOf" srcId="{E28D7690-CBE2-426A-B2C7-DDB671FA9905}" destId="{4D1817FB-CE10-4C0A-AE54-BEE602F94C32}" srcOrd="11" destOrd="0" presId="urn:microsoft.com/office/officeart/2005/8/layout/bProcess4"/>
    <dgm:cxn modelId="{175852AB-06E9-4586-987B-78FDAD992024}" type="presParOf" srcId="{E28D7690-CBE2-426A-B2C7-DDB671FA9905}" destId="{62FEE90E-C8CF-4C90-8610-9B626532122D}" srcOrd="12" destOrd="0" presId="urn:microsoft.com/office/officeart/2005/8/layout/bProcess4"/>
    <dgm:cxn modelId="{99B7BA92-AB51-46F4-8798-06F68581C85D}" type="presParOf" srcId="{62FEE90E-C8CF-4C90-8610-9B626532122D}" destId="{14FC9F73-6244-4D6D-B3BE-7C10191866DE}" srcOrd="0" destOrd="0" presId="urn:microsoft.com/office/officeart/2005/8/layout/bProcess4"/>
    <dgm:cxn modelId="{898D1C4A-0C04-4C93-A655-C272D0CA0A07}" type="presParOf" srcId="{62FEE90E-C8CF-4C90-8610-9B626532122D}" destId="{BA6A777E-7A37-49A1-A8FF-87B37525C4E1}" srcOrd="1" destOrd="0" presId="urn:microsoft.com/office/officeart/2005/8/layout/bProcess4"/>
    <dgm:cxn modelId="{17B272AB-3601-47F6-94C5-888D227EEB9C}" type="presParOf" srcId="{E28D7690-CBE2-426A-B2C7-DDB671FA9905}" destId="{2A3192AC-38DB-4B3E-B583-06838AD78076}" srcOrd="13" destOrd="0" presId="urn:microsoft.com/office/officeart/2005/8/layout/bProcess4"/>
    <dgm:cxn modelId="{01956568-EA8D-48A2-A851-2A5B89A4EE2A}" type="presParOf" srcId="{E28D7690-CBE2-426A-B2C7-DDB671FA9905}" destId="{C3FF9A94-7B3D-47A2-A3CA-128CA3261144}" srcOrd="14" destOrd="0" presId="urn:microsoft.com/office/officeart/2005/8/layout/bProcess4"/>
    <dgm:cxn modelId="{82A56D9E-C3F7-4FEB-BED3-3471E1758898}" type="presParOf" srcId="{C3FF9A94-7B3D-47A2-A3CA-128CA3261144}" destId="{54F18D44-E3AC-4B23-A966-441650679A8F}" srcOrd="0" destOrd="0" presId="urn:microsoft.com/office/officeart/2005/8/layout/bProcess4"/>
    <dgm:cxn modelId="{1E71BA03-E6EB-48A0-AA26-78B7D3EFAEF9}" type="presParOf" srcId="{C3FF9A94-7B3D-47A2-A3CA-128CA3261144}" destId="{5DC98F16-E649-4794-8B0D-01CFFD06F51A}" srcOrd="1" destOrd="0" presId="urn:microsoft.com/office/officeart/2005/8/layout/bProcess4"/>
    <dgm:cxn modelId="{789F6794-AFB5-49AE-BFB6-C11B6FB976E8}" type="presParOf" srcId="{E28D7690-CBE2-426A-B2C7-DDB671FA9905}" destId="{6497781A-D48E-4B98-B046-9DAB081B0A2F}" srcOrd="15" destOrd="0" presId="urn:microsoft.com/office/officeart/2005/8/layout/bProcess4"/>
    <dgm:cxn modelId="{017750A5-9C19-4016-BD8A-A913336BEB96}" type="presParOf" srcId="{E28D7690-CBE2-426A-B2C7-DDB671FA9905}" destId="{173DC601-96DC-4898-9159-2CD3324A43B8}" srcOrd="16" destOrd="0" presId="urn:microsoft.com/office/officeart/2005/8/layout/bProcess4"/>
    <dgm:cxn modelId="{54C464CC-4F3C-4E96-BCD6-F2D6C43FB0EC}" type="presParOf" srcId="{173DC601-96DC-4898-9159-2CD3324A43B8}" destId="{0F304081-AD61-4DA7-8E91-5B2788ED5B1C}" srcOrd="0" destOrd="0" presId="urn:microsoft.com/office/officeart/2005/8/layout/bProcess4"/>
    <dgm:cxn modelId="{3C1EBE1E-270A-4F1F-BCBB-9DC0E7BB1021}" type="presParOf" srcId="{173DC601-96DC-4898-9159-2CD3324A43B8}" destId="{B729D8D3-ADE5-47DE-847D-7FA885115AD4}" srcOrd="1" destOrd="0" presId="urn:microsoft.com/office/officeart/2005/8/layout/bProcess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C29A520-3E34-49EE-8194-06838D79CF70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E65CB53-A8B1-49D8-8260-B2F7D733ACF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процессе мониторинга исследуются: </a:t>
          </a:r>
        </a:p>
      </dgm:t>
    </dgm:pt>
    <dgm:pt modelId="{917E2D7F-8C58-4EBC-BE9D-E498A1A90C2B}" type="parTrans" cxnId="{4CAE825F-9198-4990-930D-7C97A1CAFADD}">
      <dgm:prSet/>
      <dgm:spPr/>
      <dgm:t>
        <a:bodyPr/>
        <a:lstStyle/>
        <a:p>
          <a:endParaRPr lang="ru-RU"/>
        </a:p>
      </dgm:t>
    </dgm:pt>
    <dgm:pt modelId="{2A7888D5-D855-4DE9-86DD-B9FEEA3EF923}" type="sibTrans" cxnId="{4CAE825F-9198-4990-930D-7C97A1CAFADD}">
      <dgm:prSet/>
      <dgm:spPr/>
      <dgm:t>
        <a:bodyPr/>
        <a:lstStyle/>
        <a:p>
          <a:endParaRPr lang="ru-RU"/>
        </a:p>
      </dgm:t>
    </dgm:pt>
    <dgm:pt modelId="{6ED0727B-61A8-4C80-B63B-99507AC41A04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физические </a:t>
          </a:r>
        </a:p>
      </dgm:t>
    </dgm:pt>
    <dgm:pt modelId="{88D17ECE-EF02-45F3-8705-2B218929DC95}" type="parTrans" cxnId="{2B0D4F02-5237-4E27-8D29-5E921528EFD8}">
      <dgm:prSet/>
      <dgm:spPr/>
      <dgm:t>
        <a:bodyPr/>
        <a:lstStyle/>
        <a:p>
          <a:endParaRPr lang="ru-RU"/>
        </a:p>
      </dgm:t>
    </dgm:pt>
    <dgm:pt modelId="{11351DFC-47FA-46AA-BEED-11090E053E4B}" type="sibTrans" cxnId="{2B0D4F02-5237-4E27-8D29-5E921528EFD8}">
      <dgm:prSet/>
      <dgm:spPr/>
      <dgm:t>
        <a:bodyPr/>
        <a:lstStyle/>
        <a:p>
          <a:endParaRPr lang="ru-RU"/>
        </a:p>
      </dgm:t>
    </dgm:pt>
    <dgm:pt modelId="{243B4637-3B7D-4C2E-B096-D29F3CF75476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интеллектуальные</a:t>
          </a:r>
        </a:p>
      </dgm:t>
    </dgm:pt>
    <dgm:pt modelId="{40A0AE14-AA27-4660-BC80-918C0F114280}" type="parTrans" cxnId="{E47F3875-2908-4950-B385-186626C3F575}">
      <dgm:prSet/>
      <dgm:spPr/>
      <dgm:t>
        <a:bodyPr/>
        <a:lstStyle/>
        <a:p>
          <a:endParaRPr lang="ru-RU"/>
        </a:p>
      </dgm:t>
    </dgm:pt>
    <dgm:pt modelId="{0E921885-9390-45EB-9685-493AE9A9C8EE}" type="sibTrans" cxnId="{E47F3875-2908-4950-B385-186626C3F575}">
      <dgm:prSet/>
      <dgm:spPr/>
      <dgm:t>
        <a:bodyPr/>
        <a:lstStyle/>
        <a:p>
          <a:endParaRPr lang="ru-RU"/>
        </a:p>
      </dgm:t>
    </dgm:pt>
    <dgm:pt modelId="{79221C4F-8198-42F8-9FB0-7619F96D0EF3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личностные качества ребенка путем различных методов исследований:</a:t>
          </a:r>
        </a:p>
      </dgm:t>
    </dgm:pt>
    <dgm:pt modelId="{1D7ECBA8-1186-4526-9B28-1E37370777AF}" type="parTrans" cxnId="{FF2F108F-4D4C-4199-895A-2371FB99F576}">
      <dgm:prSet/>
      <dgm:spPr/>
      <dgm:t>
        <a:bodyPr/>
        <a:lstStyle/>
        <a:p>
          <a:endParaRPr lang="ru-RU"/>
        </a:p>
      </dgm:t>
    </dgm:pt>
    <dgm:pt modelId="{E745A0BD-6AFB-425B-B81B-DEDA1B72328A}" type="sibTrans" cxnId="{FF2F108F-4D4C-4199-895A-2371FB99F576}">
      <dgm:prSet/>
      <dgm:spPr/>
      <dgm:t>
        <a:bodyPr/>
        <a:lstStyle/>
        <a:p>
          <a:endParaRPr lang="ru-RU"/>
        </a:p>
      </dgm:t>
    </dgm:pt>
    <dgm:pt modelId="{BDE6B1A5-383D-48B7-A60E-53C36A507254}" type="pres">
      <dgm:prSet presAssocID="{BC29A520-3E34-49EE-8194-06838D79CF70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E09FFE9-3CEC-44ED-8287-938F92589CDC}" type="pres">
      <dgm:prSet presAssocID="{BE65CB53-A8B1-49D8-8260-B2F7D733ACF2}" presName="compNode" presStyleCnt="0"/>
      <dgm:spPr/>
    </dgm:pt>
    <dgm:pt modelId="{98C7F4EA-E167-42BD-A43B-A60CE8FFFFB9}" type="pres">
      <dgm:prSet presAssocID="{BE65CB53-A8B1-49D8-8260-B2F7D733ACF2}" presName="dummyConnPt" presStyleCnt="0"/>
      <dgm:spPr/>
    </dgm:pt>
    <dgm:pt modelId="{0C376379-3DE7-4207-BE0D-B1337C40DB79}" type="pres">
      <dgm:prSet presAssocID="{BE65CB53-A8B1-49D8-8260-B2F7D733ACF2}" presName="node" presStyleLbl="node1" presStyleIdx="0" presStyleCnt="4" custScaleX="156448" custScaleY="231048" custLinFactY="-53958" custLinFactNeighborX="3027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1AC4E9-0388-447C-8011-05FFAEC43811}" type="pres">
      <dgm:prSet presAssocID="{2A7888D5-D855-4DE9-86DD-B9FEEA3EF923}" presName="sibTrans" presStyleLbl="bgSibTrans2D1" presStyleIdx="0" presStyleCnt="3"/>
      <dgm:spPr/>
      <dgm:t>
        <a:bodyPr/>
        <a:lstStyle/>
        <a:p>
          <a:endParaRPr lang="ru-RU"/>
        </a:p>
      </dgm:t>
    </dgm:pt>
    <dgm:pt modelId="{520D2B49-1744-4A47-AB91-73ED4BAD3ADC}" type="pres">
      <dgm:prSet presAssocID="{6ED0727B-61A8-4C80-B63B-99507AC41A04}" presName="compNode" presStyleCnt="0"/>
      <dgm:spPr/>
    </dgm:pt>
    <dgm:pt modelId="{41584006-7F69-4163-BD58-5A73EDDD3D6C}" type="pres">
      <dgm:prSet presAssocID="{6ED0727B-61A8-4C80-B63B-99507AC41A04}" presName="dummyConnPt" presStyleCnt="0"/>
      <dgm:spPr/>
    </dgm:pt>
    <dgm:pt modelId="{19C73DC1-D317-487A-A158-3E1632C2CDF4}" type="pres">
      <dgm:prSet presAssocID="{6ED0727B-61A8-4C80-B63B-99507AC41A04}" presName="node" presStyleLbl="node1" presStyleIdx="1" presStyleCnt="4" custScaleX="140771" custScaleY="170346" custLinFactX="100000" custLinFactY="-88528" custLinFactNeighborX="10910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41046A-5C62-4F86-95A1-67BF33396E9D}" type="pres">
      <dgm:prSet presAssocID="{11351DFC-47FA-46AA-BEED-11090E053E4B}" presName="sibTrans" presStyleLbl="bgSibTrans2D1" presStyleIdx="1" presStyleCnt="3"/>
      <dgm:spPr/>
      <dgm:t>
        <a:bodyPr/>
        <a:lstStyle/>
        <a:p>
          <a:endParaRPr lang="ru-RU"/>
        </a:p>
      </dgm:t>
    </dgm:pt>
    <dgm:pt modelId="{111FB5CF-36EE-43F0-9B9A-1145620B183B}" type="pres">
      <dgm:prSet presAssocID="{243B4637-3B7D-4C2E-B096-D29F3CF75476}" presName="compNode" presStyleCnt="0"/>
      <dgm:spPr/>
    </dgm:pt>
    <dgm:pt modelId="{4B2B4B94-3E09-405A-A22E-BE6AE9EED7B2}" type="pres">
      <dgm:prSet presAssocID="{243B4637-3B7D-4C2E-B096-D29F3CF75476}" presName="dummyConnPt" presStyleCnt="0"/>
      <dgm:spPr/>
    </dgm:pt>
    <dgm:pt modelId="{D41A9445-4E67-4D37-9392-3238942BE64F}" type="pres">
      <dgm:prSet presAssocID="{243B4637-3B7D-4C2E-B096-D29F3CF75476}" presName="node" presStyleLbl="node1" presStyleIdx="2" presStyleCnt="4" custScaleX="132792" custScaleY="163822" custLinFactX="-98584" custLinFactNeighborX="-100000" custLinFactNeighborY="-787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90E9CF-168F-4351-83F3-DEC8088AD6A3}" type="pres">
      <dgm:prSet presAssocID="{0E921885-9390-45EB-9685-493AE9A9C8EE}" presName="sibTrans" presStyleLbl="bgSibTrans2D1" presStyleIdx="2" presStyleCnt="3"/>
      <dgm:spPr/>
      <dgm:t>
        <a:bodyPr/>
        <a:lstStyle/>
        <a:p>
          <a:endParaRPr lang="ru-RU"/>
        </a:p>
      </dgm:t>
    </dgm:pt>
    <dgm:pt modelId="{757EBC1B-0A6B-4F63-B9D8-F26DD3B14984}" type="pres">
      <dgm:prSet presAssocID="{79221C4F-8198-42F8-9FB0-7619F96D0EF3}" presName="compNode" presStyleCnt="0"/>
      <dgm:spPr/>
    </dgm:pt>
    <dgm:pt modelId="{91634463-1FFB-4076-8C29-422E5BCB72C5}" type="pres">
      <dgm:prSet presAssocID="{79221C4F-8198-42F8-9FB0-7619F96D0EF3}" presName="dummyConnPt" presStyleCnt="0"/>
      <dgm:spPr/>
    </dgm:pt>
    <dgm:pt modelId="{F99A7BF3-3EAF-407F-A41D-234FAD4B6B45}" type="pres">
      <dgm:prSet presAssocID="{79221C4F-8198-42F8-9FB0-7619F96D0EF3}" presName="node" presStyleLbl="node1" presStyleIdx="3" presStyleCnt="4" custScaleX="184665" custScaleY="206963" custLinFactY="100000" custLinFactNeighborX="-21643" custLinFactNeighborY="197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2F108F-4D4C-4199-895A-2371FB99F576}" srcId="{BC29A520-3E34-49EE-8194-06838D79CF70}" destId="{79221C4F-8198-42F8-9FB0-7619F96D0EF3}" srcOrd="3" destOrd="0" parTransId="{1D7ECBA8-1186-4526-9B28-1E37370777AF}" sibTransId="{E745A0BD-6AFB-425B-B81B-DEDA1B72328A}"/>
    <dgm:cxn modelId="{A62C27A0-1893-48DF-B403-CC33F26235C4}" type="presOf" srcId="{BC29A520-3E34-49EE-8194-06838D79CF70}" destId="{BDE6B1A5-383D-48B7-A60E-53C36A507254}" srcOrd="0" destOrd="0" presId="urn:microsoft.com/office/officeart/2005/8/layout/bProcess4"/>
    <dgm:cxn modelId="{486FEC3C-D3E2-4CE2-B970-B3BC954A9DDE}" type="presOf" srcId="{0E921885-9390-45EB-9685-493AE9A9C8EE}" destId="{8890E9CF-168F-4351-83F3-DEC8088AD6A3}" srcOrd="0" destOrd="0" presId="urn:microsoft.com/office/officeart/2005/8/layout/bProcess4"/>
    <dgm:cxn modelId="{4CAE825F-9198-4990-930D-7C97A1CAFADD}" srcId="{BC29A520-3E34-49EE-8194-06838D79CF70}" destId="{BE65CB53-A8B1-49D8-8260-B2F7D733ACF2}" srcOrd="0" destOrd="0" parTransId="{917E2D7F-8C58-4EBC-BE9D-E498A1A90C2B}" sibTransId="{2A7888D5-D855-4DE9-86DD-B9FEEA3EF923}"/>
    <dgm:cxn modelId="{12AC5758-03E9-4810-A317-AEA341F12BD8}" type="presOf" srcId="{79221C4F-8198-42F8-9FB0-7619F96D0EF3}" destId="{F99A7BF3-3EAF-407F-A41D-234FAD4B6B45}" srcOrd="0" destOrd="0" presId="urn:microsoft.com/office/officeart/2005/8/layout/bProcess4"/>
    <dgm:cxn modelId="{E47F3875-2908-4950-B385-186626C3F575}" srcId="{BC29A520-3E34-49EE-8194-06838D79CF70}" destId="{243B4637-3B7D-4C2E-B096-D29F3CF75476}" srcOrd="2" destOrd="0" parTransId="{40A0AE14-AA27-4660-BC80-918C0F114280}" sibTransId="{0E921885-9390-45EB-9685-493AE9A9C8EE}"/>
    <dgm:cxn modelId="{D2AAF750-D03B-43D8-B9AD-BF2F88F7C992}" type="presOf" srcId="{6ED0727B-61A8-4C80-B63B-99507AC41A04}" destId="{19C73DC1-D317-487A-A158-3E1632C2CDF4}" srcOrd="0" destOrd="0" presId="urn:microsoft.com/office/officeart/2005/8/layout/bProcess4"/>
    <dgm:cxn modelId="{F8C17332-754B-444D-88F9-5B6ACB034BBC}" type="presOf" srcId="{2A7888D5-D855-4DE9-86DD-B9FEEA3EF923}" destId="{2C1AC4E9-0388-447C-8011-05FFAEC43811}" srcOrd="0" destOrd="0" presId="urn:microsoft.com/office/officeart/2005/8/layout/bProcess4"/>
    <dgm:cxn modelId="{682F5A3D-B4C0-4231-9AC3-4CECC720B21F}" type="presOf" srcId="{BE65CB53-A8B1-49D8-8260-B2F7D733ACF2}" destId="{0C376379-3DE7-4207-BE0D-B1337C40DB79}" srcOrd="0" destOrd="0" presId="urn:microsoft.com/office/officeart/2005/8/layout/bProcess4"/>
    <dgm:cxn modelId="{067B3F22-397F-40BC-B070-EE1C31E8A48C}" type="presOf" srcId="{243B4637-3B7D-4C2E-B096-D29F3CF75476}" destId="{D41A9445-4E67-4D37-9392-3238942BE64F}" srcOrd="0" destOrd="0" presId="urn:microsoft.com/office/officeart/2005/8/layout/bProcess4"/>
    <dgm:cxn modelId="{EC1A86D4-21D4-4315-8286-D0AC37DE5750}" type="presOf" srcId="{11351DFC-47FA-46AA-BEED-11090E053E4B}" destId="{BA41046A-5C62-4F86-95A1-67BF33396E9D}" srcOrd="0" destOrd="0" presId="urn:microsoft.com/office/officeart/2005/8/layout/bProcess4"/>
    <dgm:cxn modelId="{2B0D4F02-5237-4E27-8D29-5E921528EFD8}" srcId="{BC29A520-3E34-49EE-8194-06838D79CF70}" destId="{6ED0727B-61A8-4C80-B63B-99507AC41A04}" srcOrd="1" destOrd="0" parTransId="{88D17ECE-EF02-45F3-8705-2B218929DC95}" sibTransId="{11351DFC-47FA-46AA-BEED-11090E053E4B}"/>
    <dgm:cxn modelId="{BB0457AE-AC4F-4D83-8178-3A3D23203627}" type="presParOf" srcId="{BDE6B1A5-383D-48B7-A60E-53C36A507254}" destId="{AE09FFE9-3CEC-44ED-8287-938F92589CDC}" srcOrd="0" destOrd="0" presId="urn:microsoft.com/office/officeart/2005/8/layout/bProcess4"/>
    <dgm:cxn modelId="{61EAEBC3-7D7A-46DF-90C0-84CD6CF147C9}" type="presParOf" srcId="{AE09FFE9-3CEC-44ED-8287-938F92589CDC}" destId="{98C7F4EA-E167-42BD-A43B-A60CE8FFFFB9}" srcOrd="0" destOrd="0" presId="urn:microsoft.com/office/officeart/2005/8/layout/bProcess4"/>
    <dgm:cxn modelId="{190A7F36-8A6D-4EA3-853C-9B06A91D4D26}" type="presParOf" srcId="{AE09FFE9-3CEC-44ED-8287-938F92589CDC}" destId="{0C376379-3DE7-4207-BE0D-B1337C40DB79}" srcOrd="1" destOrd="0" presId="urn:microsoft.com/office/officeart/2005/8/layout/bProcess4"/>
    <dgm:cxn modelId="{BFF66E7E-FA12-4FF0-8E80-068DD1DD2861}" type="presParOf" srcId="{BDE6B1A5-383D-48B7-A60E-53C36A507254}" destId="{2C1AC4E9-0388-447C-8011-05FFAEC43811}" srcOrd="1" destOrd="0" presId="urn:microsoft.com/office/officeart/2005/8/layout/bProcess4"/>
    <dgm:cxn modelId="{6B7DCA8C-29B2-4054-A4FD-DF282AD73966}" type="presParOf" srcId="{BDE6B1A5-383D-48B7-A60E-53C36A507254}" destId="{520D2B49-1744-4A47-AB91-73ED4BAD3ADC}" srcOrd="2" destOrd="0" presId="urn:microsoft.com/office/officeart/2005/8/layout/bProcess4"/>
    <dgm:cxn modelId="{A44C81A1-F551-425A-903F-E6A1381627F2}" type="presParOf" srcId="{520D2B49-1744-4A47-AB91-73ED4BAD3ADC}" destId="{41584006-7F69-4163-BD58-5A73EDDD3D6C}" srcOrd="0" destOrd="0" presId="urn:microsoft.com/office/officeart/2005/8/layout/bProcess4"/>
    <dgm:cxn modelId="{04FBC4BB-19DF-4D40-874E-00ADE9ECB8C7}" type="presParOf" srcId="{520D2B49-1744-4A47-AB91-73ED4BAD3ADC}" destId="{19C73DC1-D317-487A-A158-3E1632C2CDF4}" srcOrd="1" destOrd="0" presId="urn:microsoft.com/office/officeart/2005/8/layout/bProcess4"/>
    <dgm:cxn modelId="{5A300C45-37FF-4678-8C1C-EE8E2E1A5915}" type="presParOf" srcId="{BDE6B1A5-383D-48B7-A60E-53C36A507254}" destId="{BA41046A-5C62-4F86-95A1-67BF33396E9D}" srcOrd="3" destOrd="0" presId="urn:microsoft.com/office/officeart/2005/8/layout/bProcess4"/>
    <dgm:cxn modelId="{320D46C1-2A48-4B2E-BD9B-7EE8776E4CC0}" type="presParOf" srcId="{BDE6B1A5-383D-48B7-A60E-53C36A507254}" destId="{111FB5CF-36EE-43F0-9B9A-1145620B183B}" srcOrd="4" destOrd="0" presId="urn:microsoft.com/office/officeart/2005/8/layout/bProcess4"/>
    <dgm:cxn modelId="{D12B5A37-0D70-4502-9240-02EB89A35145}" type="presParOf" srcId="{111FB5CF-36EE-43F0-9B9A-1145620B183B}" destId="{4B2B4B94-3E09-405A-A22E-BE6AE9EED7B2}" srcOrd="0" destOrd="0" presId="urn:microsoft.com/office/officeart/2005/8/layout/bProcess4"/>
    <dgm:cxn modelId="{C2DCBB1E-51CE-4A13-B74B-E93204176C34}" type="presParOf" srcId="{111FB5CF-36EE-43F0-9B9A-1145620B183B}" destId="{D41A9445-4E67-4D37-9392-3238942BE64F}" srcOrd="1" destOrd="0" presId="urn:microsoft.com/office/officeart/2005/8/layout/bProcess4"/>
    <dgm:cxn modelId="{A7631CF8-D6C6-4CAF-B5F3-B45AE5D66FC5}" type="presParOf" srcId="{BDE6B1A5-383D-48B7-A60E-53C36A507254}" destId="{8890E9CF-168F-4351-83F3-DEC8088AD6A3}" srcOrd="5" destOrd="0" presId="urn:microsoft.com/office/officeart/2005/8/layout/bProcess4"/>
    <dgm:cxn modelId="{107A1DD3-D755-4362-B090-3DBFB2CF2772}" type="presParOf" srcId="{BDE6B1A5-383D-48B7-A60E-53C36A507254}" destId="{757EBC1B-0A6B-4F63-B9D8-F26DD3B14984}" srcOrd="6" destOrd="0" presId="urn:microsoft.com/office/officeart/2005/8/layout/bProcess4"/>
    <dgm:cxn modelId="{37504A38-7513-416F-BAB2-D6A4BAA3F321}" type="presParOf" srcId="{757EBC1B-0A6B-4F63-B9D8-F26DD3B14984}" destId="{91634463-1FFB-4076-8C29-422E5BCB72C5}" srcOrd="0" destOrd="0" presId="urn:microsoft.com/office/officeart/2005/8/layout/bProcess4"/>
    <dgm:cxn modelId="{7674BF41-6B61-4195-8374-BB071F9A07EB}" type="presParOf" srcId="{757EBC1B-0A6B-4F63-B9D8-F26DD3B14984}" destId="{F99A7BF3-3EAF-407F-A41D-234FAD4B6B45}" srcOrd="1" destOrd="0" presId="urn:microsoft.com/office/officeart/2005/8/layout/bProcess4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FDDA1C1-215B-42E7-85FB-D73D1F3C2ED5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49FF40C8-CA9D-4607-9CE3-7BA432E90830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и методы мониторинга                             </a:t>
          </a:r>
        </a:p>
      </dgm:t>
    </dgm:pt>
    <dgm:pt modelId="{1788DE11-60EE-416C-A6E4-7C7B687B3F0A}" type="parTrans" cxnId="{E033EEFD-5FFC-4953-995D-86838B637CBE}">
      <dgm:prSet/>
      <dgm:spPr/>
      <dgm:t>
        <a:bodyPr/>
        <a:lstStyle/>
        <a:p>
          <a:endParaRPr lang="ru-RU"/>
        </a:p>
      </dgm:t>
    </dgm:pt>
    <dgm:pt modelId="{DC19C346-90ED-4AF3-8AE9-5B0D235B124E}" type="sibTrans" cxnId="{E033EEFD-5FFC-4953-995D-86838B637CBE}">
      <dgm:prSet/>
      <dgm:spPr/>
      <dgm:t>
        <a:bodyPr/>
        <a:lstStyle/>
        <a:p>
          <a:endParaRPr lang="ru-RU"/>
        </a:p>
      </dgm:t>
    </dgm:pt>
    <dgm:pt modelId="{333D1CB8-5950-4C7E-887C-818D3733F82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анализа документации;</a:t>
          </a:r>
        </a:p>
      </dgm:t>
    </dgm:pt>
    <dgm:pt modelId="{8E7461CE-E32B-4BE9-9DF2-93676A13EB8A}" type="parTrans" cxnId="{6586369E-2671-4877-BA38-CCFEF9EEAD28}">
      <dgm:prSet/>
      <dgm:spPr/>
      <dgm:t>
        <a:bodyPr/>
        <a:lstStyle/>
        <a:p>
          <a:endParaRPr lang="ru-RU"/>
        </a:p>
      </dgm:t>
    </dgm:pt>
    <dgm:pt modelId="{4B68CA70-DC20-4257-91DC-D6DE8AFA1407}" type="sibTrans" cxnId="{6586369E-2671-4877-BA38-CCFEF9EEAD28}">
      <dgm:prSet/>
      <dgm:spPr/>
      <dgm:t>
        <a:bodyPr/>
        <a:lstStyle/>
        <a:p>
          <a:endParaRPr lang="ru-RU"/>
        </a:p>
      </dgm:t>
    </dgm:pt>
    <dgm:pt modelId="{BF9A9095-13D8-48B8-8F28-D64DCD854FB5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серий бесед, опросов;</a:t>
          </a:r>
        </a:p>
      </dgm:t>
    </dgm:pt>
    <dgm:pt modelId="{89B9434F-D963-4812-8528-FEAD49634BEC}" type="parTrans" cxnId="{F2406C19-890A-456F-A440-9B75E5840749}">
      <dgm:prSet/>
      <dgm:spPr/>
      <dgm:t>
        <a:bodyPr/>
        <a:lstStyle/>
        <a:p>
          <a:endParaRPr lang="ru-RU"/>
        </a:p>
      </dgm:t>
    </dgm:pt>
    <dgm:pt modelId="{14060C79-C052-46E6-BC89-90A3DD5F08FD}" type="sibTrans" cxnId="{F2406C19-890A-456F-A440-9B75E5840749}">
      <dgm:prSet/>
      <dgm:spPr/>
      <dgm:t>
        <a:bodyPr/>
        <a:lstStyle/>
        <a:p>
          <a:endParaRPr lang="ru-RU"/>
        </a:p>
      </dgm:t>
    </dgm:pt>
    <dgm:pt modelId="{F37E5888-5425-4D74-9C4A-37CE0FEF787E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тестов;</a:t>
          </a:r>
        </a:p>
      </dgm:t>
    </dgm:pt>
    <dgm:pt modelId="{2F7232B9-B014-4024-9BD3-563C4843F7C3}" type="parTrans" cxnId="{6442233C-FAF8-4BF9-B2AD-6B6093120006}">
      <dgm:prSet/>
      <dgm:spPr/>
      <dgm:t>
        <a:bodyPr/>
        <a:lstStyle/>
        <a:p>
          <a:endParaRPr lang="ru-RU"/>
        </a:p>
      </dgm:t>
    </dgm:pt>
    <dgm:pt modelId="{C7EAEFF4-2314-4AC7-8DCB-401457E6D4A7}" type="sibTrans" cxnId="{6442233C-FAF8-4BF9-B2AD-6B6093120006}">
      <dgm:prSet/>
      <dgm:spPr/>
      <dgm:t>
        <a:bodyPr/>
        <a:lstStyle/>
        <a:p>
          <a:endParaRPr lang="ru-RU"/>
        </a:p>
      </dgm:t>
    </dgm:pt>
    <dgm:pt modelId="{F409BB29-2F14-4C9F-BB3C-54ADE7D4ED6B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 и упражнений;</a:t>
          </a:r>
        </a:p>
      </dgm:t>
    </dgm:pt>
    <dgm:pt modelId="{91ACA4B1-0554-442B-A8B2-FADBA463EF96}" type="parTrans" cxnId="{2890F948-B629-4452-967C-C1EBD44AB982}">
      <dgm:prSet/>
      <dgm:spPr/>
      <dgm:t>
        <a:bodyPr/>
        <a:lstStyle/>
        <a:p>
          <a:endParaRPr lang="ru-RU"/>
        </a:p>
      </dgm:t>
    </dgm:pt>
    <dgm:pt modelId="{127DC0C7-EDE9-4F46-B47E-9FA396C8C3CE}" type="sibTrans" cxnId="{2890F948-B629-4452-967C-C1EBD44AB982}">
      <dgm:prSet/>
      <dgm:spPr/>
      <dgm:t>
        <a:bodyPr/>
        <a:lstStyle/>
        <a:p>
          <a:endParaRPr lang="ru-RU"/>
        </a:p>
      </dgm:t>
    </dgm:pt>
    <dgm:pt modelId="{494D471D-C610-4891-9D8D-EBCD4215DAF2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ситуаций;</a:t>
          </a:r>
        </a:p>
      </dgm:t>
    </dgm:pt>
    <dgm:pt modelId="{2419F011-8FE4-49AD-A355-2DDD9D8E9F40}" type="parTrans" cxnId="{AEEB5636-C711-4247-89CB-ACD8357431A7}">
      <dgm:prSet/>
      <dgm:spPr/>
      <dgm:t>
        <a:bodyPr/>
        <a:lstStyle/>
        <a:p>
          <a:endParaRPr lang="ru-RU"/>
        </a:p>
      </dgm:t>
    </dgm:pt>
    <dgm:pt modelId="{9085B5BF-3B7B-4DA1-8C22-791EF784134F}" type="sibTrans" cxnId="{AEEB5636-C711-4247-89CB-ACD8357431A7}">
      <dgm:prSet/>
      <dgm:spPr/>
      <dgm:t>
        <a:bodyPr/>
        <a:lstStyle/>
        <a:p>
          <a:endParaRPr lang="ru-RU"/>
        </a:p>
      </dgm:t>
    </dgm:pt>
    <dgm:pt modelId="{99DD0ADB-3AFF-4AB6-9054-8AE4B2D45985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анкетирование, интервьюирования;</a:t>
          </a:r>
        </a:p>
      </dgm:t>
    </dgm:pt>
    <dgm:pt modelId="{32BC41EF-F26F-4022-8702-FBAB32CBB2C2}" type="parTrans" cxnId="{C5213BD3-4A05-4C59-A712-EC6205C8D0BB}">
      <dgm:prSet/>
      <dgm:spPr/>
      <dgm:t>
        <a:bodyPr/>
        <a:lstStyle/>
        <a:p>
          <a:endParaRPr lang="ru-RU"/>
        </a:p>
      </dgm:t>
    </dgm:pt>
    <dgm:pt modelId="{81A683C6-D4CE-4C32-89AF-A7B43966934D}" type="sibTrans" cxnId="{C5213BD3-4A05-4C59-A712-EC6205C8D0BB}">
      <dgm:prSet/>
      <dgm:spPr/>
      <dgm:t>
        <a:bodyPr/>
        <a:lstStyle/>
        <a:p>
          <a:endParaRPr lang="ru-RU"/>
        </a:p>
      </dgm:t>
    </dgm:pt>
    <dgm:pt modelId="{48C8FC08-3DE0-4342-A6CF-1453487A31C1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проверочных, итоговых, контрольных заданий на занятиях;</a:t>
          </a:r>
        </a:p>
      </dgm:t>
    </dgm:pt>
    <dgm:pt modelId="{82ECDE9A-381E-476C-9D7E-96F7B607B6FE}" type="parTrans" cxnId="{D8584FFB-7F44-4376-844D-777CC67E0DD4}">
      <dgm:prSet/>
      <dgm:spPr/>
      <dgm:t>
        <a:bodyPr/>
        <a:lstStyle/>
        <a:p>
          <a:endParaRPr lang="ru-RU"/>
        </a:p>
      </dgm:t>
    </dgm:pt>
    <dgm:pt modelId="{FC690FAB-F602-431E-91DB-A09CDE57BA9B}" type="sibTrans" cxnId="{D8584FFB-7F44-4376-844D-777CC67E0DD4}">
      <dgm:prSet/>
      <dgm:spPr/>
      <dgm:t>
        <a:bodyPr/>
        <a:lstStyle/>
        <a:p>
          <a:endParaRPr lang="ru-RU"/>
        </a:p>
      </dgm:t>
    </dgm:pt>
    <dgm:pt modelId="{EDC9A78A-6F39-4F74-A2E6-F369B1D31BA8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экспертных оценок с использованием различных методов исследования.</a:t>
          </a:r>
        </a:p>
      </dgm:t>
    </dgm:pt>
    <dgm:pt modelId="{A77D3121-5C2C-4AF5-BF96-2B7E9887A31D}" type="parTrans" cxnId="{3A8A0A0F-7192-4EDC-864C-1C5E7F33CAE8}">
      <dgm:prSet/>
      <dgm:spPr/>
      <dgm:t>
        <a:bodyPr/>
        <a:lstStyle/>
        <a:p>
          <a:endParaRPr lang="ru-RU"/>
        </a:p>
      </dgm:t>
    </dgm:pt>
    <dgm:pt modelId="{F36B4625-B22E-43C6-A7EC-5760F50EDCC5}" type="sibTrans" cxnId="{3A8A0A0F-7192-4EDC-864C-1C5E7F33CAE8}">
      <dgm:prSet/>
      <dgm:spPr/>
      <dgm:t>
        <a:bodyPr/>
        <a:lstStyle/>
        <a:p>
          <a:endParaRPr lang="ru-RU"/>
        </a:p>
      </dgm:t>
    </dgm:pt>
    <dgm:pt modelId="{B3F7F5E0-2A09-4302-ABE6-675F46A62FBB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наблюдения и анализ наблюдений;</a:t>
          </a:r>
        </a:p>
      </dgm:t>
    </dgm:pt>
    <dgm:pt modelId="{AF1E82F3-6476-491D-AD3B-8879D171EA8F}" type="parTrans" cxnId="{8ADDA1C9-D0C5-4FDC-9945-E69DBC624567}">
      <dgm:prSet/>
      <dgm:spPr/>
    </dgm:pt>
    <dgm:pt modelId="{41EC98B4-5931-4F77-9737-9C5EA0905F4D}" type="sibTrans" cxnId="{8ADDA1C9-D0C5-4FDC-9945-E69DBC624567}">
      <dgm:prSet/>
      <dgm:spPr/>
    </dgm:pt>
    <dgm:pt modelId="{8F5519E9-0BCC-41E9-A487-1FC33B4B2ADD}" type="pres">
      <dgm:prSet presAssocID="{AFDDA1C1-215B-42E7-85FB-D73D1F3C2ED5}" presName="linearFlow" presStyleCnt="0">
        <dgm:presLayoutVars>
          <dgm:resizeHandles val="exact"/>
        </dgm:presLayoutVars>
      </dgm:prSet>
      <dgm:spPr/>
    </dgm:pt>
    <dgm:pt modelId="{0439C736-0191-477D-9D07-1B3687728C21}" type="pres">
      <dgm:prSet presAssocID="{49FF40C8-CA9D-4607-9CE3-7BA432E90830}" presName="node" presStyleLbl="node1" presStyleIdx="0" presStyleCnt="10" custScaleX="414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AA618-5FCB-4AA1-A7BE-D746D2A14DED}" type="pres">
      <dgm:prSet presAssocID="{DC19C346-90ED-4AF3-8AE9-5B0D235B124E}" presName="sibTrans" presStyleLbl="sibTrans2D1" presStyleIdx="0" presStyleCnt="9"/>
      <dgm:spPr/>
      <dgm:t>
        <a:bodyPr/>
        <a:lstStyle/>
        <a:p>
          <a:endParaRPr lang="ru-RU"/>
        </a:p>
      </dgm:t>
    </dgm:pt>
    <dgm:pt modelId="{3BB9319F-DAE6-4522-BB28-927AD619DE94}" type="pres">
      <dgm:prSet presAssocID="{DC19C346-90ED-4AF3-8AE9-5B0D235B124E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5E8A5509-075B-4B4A-B6C6-9304B2F60174}" type="pres">
      <dgm:prSet presAssocID="{333D1CB8-5950-4C7E-887C-818D3733F823}" presName="node" presStyleLbl="node1" presStyleIdx="1" presStyleCnt="10" custScaleX="417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60FC5E-F53D-4869-8AF0-08D796111DA0}" type="pres">
      <dgm:prSet presAssocID="{4B68CA70-DC20-4257-91DC-D6DE8AFA1407}" presName="sibTrans" presStyleLbl="sibTrans2D1" presStyleIdx="1" presStyleCnt="9"/>
      <dgm:spPr/>
      <dgm:t>
        <a:bodyPr/>
        <a:lstStyle/>
        <a:p>
          <a:endParaRPr lang="ru-RU"/>
        </a:p>
      </dgm:t>
    </dgm:pt>
    <dgm:pt modelId="{72670352-8F40-4CDC-878C-FA76741B4465}" type="pres">
      <dgm:prSet presAssocID="{4B68CA70-DC20-4257-91DC-D6DE8AFA140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6320385F-3637-40F4-AC9B-7E1F60D024D6}" type="pres">
      <dgm:prSet presAssocID="{BF9A9095-13D8-48B8-8F28-D64DCD854FB5}" presName="node" presStyleLbl="node1" presStyleIdx="2" presStyleCnt="10" custScaleX="414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87289B-93DB-4720-ADAD-A593E4D877E2}" type="pres">
      <dgm:prSet presAssocID="{14060C79-C052-46E6-BC89-90A3DD5F08FD}" presName="sibTrans" presStyleLbl="sibTrans2D1" presStyleIdx="2" presStyleCnt="9"/>
      <dgm:spPr/>
      <dgm:t>
        <a:bodyPr/>
        <a:lstStyle/>
        <a:p>
          <a:endParaRPr lang="ru-RU"/>
        </a:p>
      </dgm:t>
    </dgm:pt>
    <dgm:pt modelId="{37CC6276-8349-40E0-9282-7C4117E4C943}" type="pres">
      <dgm:prSet presAssocID="{14060C79-C052-46E6-BC89-90A3DD5F08FD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FB26577C-B42D-4845-A035-8E0201651AB5}" type="pres">
      <dgm:prSet presAssocID="{F37E5888-5425-4D74-9C4A-37CE0FEF787E}" presName="node" presStyleLbl="node1" presStyleIdx="3" presStyleCnt="10" custScaleX="418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552AA2-9E5E-43E7-B76F-4D2042BBEA48}" type="pres">
      <dgm:prSet presAssocID="{C7EAEFF4-2314-4AC7-8DCB-401457E6D4A7}" presName="sibTrans" presStyleLbl="sibTrans2D1" presStyleIdx="3" presStyleCnt="9"/>
      <dgm:spPr/>
      <dgm:t>
        <a:bodyPr/>
        <a:lstStyle/>
        <a:p>
          <a:endParaRPr lang="ru-RU"/>
        </a:p>
      </dgm:t>
    </dgm:pt>
    <dgm:pt modelId="{5EA8D187-C212-4E19-9C4A-6A9C2E1E306D}" type="pres">
      <dgm:prSet presAssocID="{C7EAEFF4-2314-4AC7-8DCB-401457E6D4A7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BF39DE8F-145C-4C94-9A85-4909BFDF9980}" type="pres">
      <dgm:prSet presAssocID="{F409BB29-2F14-4C9F-BB3C-54ADE7D4ED6B}" presName="node" presStyleLbl="node1" presStyleIdx="4" presStyleCnt="10" custScaleX="426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C4D4C-2793-43CE-9DFC-354A68A46E88}" type="pres">
      <dgm:prSet presAssocID="{127DC0C7-EDE9-4F46-B47E-9FA396C8C3CE}" presName="sibTrans" presStyleLbl="sibTrans2D1" presStyleIdx="4" presStyleCnt="9"/>
      <dgm:spPr/>
      <dgm:t>
        <a:bodyPr/>
        <a:lstStyle/>
        <a:p>
          <a:endParaRPr lang="ru-RU"/>
        </a:p>
      </dgm:t>
    </dgm:pt>
    <dgm:pt modelId="{52AC6452-E214-437A-B940-B74E8B3E7401}" type="pres">
      <dgm:prSet presAssocID="{127DC0C7-EDE9-4F46-B47E-9FA396C8C3CE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E7BA5D71-3EBB-48B1-A7DE-3574D59B7C88}" type="pres">
      <dgm:prSet presAssocID="{494D471D-C610-4891-9D8D-EBCD4215DAF2}" presName="node" presStyleLbl="node1" presStyleIdx="5" presStyleCnt="10" custScaleX="423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753153-F153-4481-B246-36D05CEA0DED}" type="pres">
      <dgm:prSet presAssocID="{9085B5BF-3B7B-4DA1-8C22-791EF784134F}" presName="sibTrans" presStyleLbl="sibTrans2D1" presStyleIdx="5" presStyleCnt="9"/>
      <dgm:spPr/>
      <dgm:t>
        <a:bodyPr/>
        <a:lstStyle/>
        <a:p>
          <a:endParaRPr lang="ru-RU"/>
        </a:p>
      </dgm:t>
    </dgm:pt>
    <dgm:pt modelId="{71C9FB83-92C1-491E-8849-1254E1E86582}" type="pres">
      <dgm:prSet presAssocID="{9085B5BF-3B7B-4DA1-8C22-791EF784134F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5E47337B-3843-408D-8B55-CBF1CEA42C89}" type="pres">
      <dgm:prSet presAssocID="{99DD0ADB-3AFF-4AB6-9054-8AE4B2D45985}" presName="node" presStyleLbl="node1" presStyleIdx="6" presStyleCnt="10" custScaleX="4198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FE0F53-F79A-45D4-B872-EC9B466D9606}" type="pres">
      <dgm:prSet presAssocID="{81A683C6-D4CE-4C32-89AF-A7B43966934D}" presName="sibTrans" presStyleLbl="sibTrans2D1" presStyleIdx="6" presStyleCnt="9"/>
      <dgm:spPr/>
      <dgm:t>
        <a:bodyPr/>
        <a:lstStyle/>
        <a:p>
          <a:endParaRPr lang="ru-RU"/>
        </a:p>
      </dgm:t>
    </dgm:pt>
    <dgm:pt modelId="{71936153-2C42-4481-A93A-F5CB1EFD3A75}" type="pres">
      <dgm:prSet presAssocID="{81A683C6-D4CE-4C32-89AF-A7B43966934D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01A5E608-D010-48DB-8FB9-F249A19754A9}" type="pres">
      <dgm:prSet presAssocID="{48C8FC08-3DE0-4342-A6CF-1453487A31C1}" presName="node" presStyleLbl="node1" presStyleIdx="7" presStyleCnt="10" custScaleX="414744" custScaleY="1700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16DDA-01FC-4623-B925-0BD254E95505}" type="pres">
      <dgm:prSet presAssocID="{FC690FAB-F602-431E-91DB-A09CDE57BA9B}" presName="sibTrans" presStyleLbl="sibTrans2D1" presStyleIdx="7" presStyleCnt="9"/>
      <dgm:spPr/>
      <dgm:t>
        <a:bodyPr/>
        <a:lstStyle/>
        <a:p>
          <a:endParaRPr lang="ru-RU"/>
        </a:p>
      </dgm:t>
    </dgm:pt>
    <dgm:pt modelId="{F8A63212-EDA7-4E58-A934-D2E22601428F}" type="pres">
      <dgm:prSet presAssocID="{FC690FAB-F602-431E-91DB-A09CDE57BA9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3FF249DC-B410-483D-9BB4-7D59AEBB3B25}" type="pres">
      <dgm:prSet presAssocID="{EDC9A78A-6F39-4F74-A2E6-F369B1D31BA8}" presName="node" presStyleLbl="node1" presStyleIdx="8" presStyleCnt="10" custScaleX="417763" custScaleY="285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29A637-9723-4B44-B157-90867584626C}" type="pres">
      <dgm:prSet presAssocID="{F36B4625-B22E-43C6-A7EC-5760F50EDCC5}" presName="sibTrans" presStyleLbl="sibTrans2D1" presStyleIdx="8" presStyleCnt="9"/>
      <dgm:spPr/>
      <dgm:t>
        <a:bodyPr/>
        <a:lstStyle/>
        <a:p>
          <a:endParaRPr lang="ru-RU"/>
        </a:p>
      </dgm:t>
    </dgm:pt>
    <dgm:pt modelId="{E7BE793D-8A3C-46C9-A651-3FCAA36487D4}" type="pres">
      <dgm:prSet presAssocID="{F36B4625-B22E-43C6-A7EC-5760F50EDCC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8651A82F-09B2-494E-85E8-C89D427254F3}" type="pres">
      <dgm:prSet presAssocID="{B3F7F5E0-2A09-4302-ABE6-675F46A62FBB}" presName="node" presStyleLbl="node1" presStyleIdx="9" presStyleCnt="10" custScaleX="417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8EE038-1D6C-4AAB-8DC4-98D7255A5025}" type="presOf" srcId="{14060C79-C052-46E6-BC89-90A3DD5F08FD}" destId="{2487289B-93DB-4720-ADAD-A593E4D877E2}" srcOrd="0" destOrd="0" presId="urn:microsoft.com/office/officeart/2005/8/layout/process2"/>
    <dgm:cxn modelId="{2C330C06-1A46-44B2-AB74-E5384560FF61}" type="presOf" srcId="{9085B5BF-3B7B-4DA1-8C22-791EF784134F}" destId="{78753153-F153-4481-B246-36D05CEA0DED}" srcOrd="0" destOrd="0" presId="urn:microsoft.com/office/officeart/2005/8/layout/process2"/>
    <dgm:cxn modelId="{A88D7393-FC25-4901-A0D5-12D084E3E9B8}" type="presOf" srcId="{14060C79-C052-46E6-BC89-90A3DD5F08FD}" destId="{37CC6276-8349-40E0-9282-7C4117E4C943}" srcOrd="1" destOrd="0" presId="urn:microsoft.com/office/officeart/2005/8/layout/process2"/>
    <dgm:cxn modelId="{88311C68-A484-4E5B-81B8-C66ADA9DB8A8}" type="presOf" srcId="{81A683C6-D4CE-4C32-89AF-A7B43966934D}" destId="{71936153-2C42-4481-A93A-F5CB1EFD3A75}" srcOrd="1" destOrd="0" presId="urn:microsoft.com/office/officeart/2005/8/layout/process2"/>
    <dgm:cxn modelId="{8ADDA1C9-D0C5-4FDC-9945-E69DBC624567}" srcId="{AFDDA1C1-215B-42E7-85FB-D73D1F3C2ED5}" destId="{B3F7F5E0-2A09-4302-ABE6-675F46A62FBB}" srcOrd="9" destOrd="0" parTransId="{AF1E82F3-6476-491D-AD3B-8879D171EA8F}" sibTransId="{41EC98B4-5931-4F77-9737-9C5EA0905F4D}"/>
    <dgm:cxn modelId="{C5213BD3-4A05-4C59-A712-EC6205C8D0BB}" srcId="{AFDDA1C1-215B-42E7-85FB-D73D1F3C2ED5}" destId="{99DD0ADB-3AFF-4AB6-9054-8AE4B2D45985}" srcOrd="6" destOrd="0" parTransId="{32BC41EF-F26F-4022-8702-FBAB32CBB2C2}" sibTransId="{81A683C6-D4CE-4C32-89AF-A7B43966934D}"/>
    <dgm:cxn modelId="{AD24FE8C-971D-4B39-B44A-163EBF3AB554}" type="presOf" srcId="{F36B4625-B22E-43C6-A7EC-5760F50EDCC5}" destId="{E429A637-9723-4B44-B157-90867584626C}" srcOrd="0" destOrd="0" presId="urn:microsoft.com/office/officeart/2005/8/layout/process2"/>
    <dgm:cxn modelId="{DEB18E18-8DB4-498A-9114-D8CFB43E1E85}" type="presOf" srcId="{FC690FAB-F602-431E-91DB-A09CDE57BA9B}" destId="{05416DDA-01FC-4623-B925-0BD254E95505}" srcOrd="0" destOrd="0" presId="urn:microsoft.com/office/officeart/2005/8/layout/process2"/>
    <dgm:cxn modelId="{A1B07A45-0195-41D7-A7DD-B546360C7B86}" type="presOf" srcId="{F36B4625-B22E-43C6-A7EC-5760F50EDCC5}" destId="{E7BE793D-8A3C-46C9-A651-3FCAA36487D4}" srcOrd="1" destOrd="0" presId="urn:microsoft.com/office/officeart/2005/8/layout/process2"/>
    <dgm:cxn modelId="{413A98EA-678A-4FDF-827F-47A2E4EAC26F}" type="presOf" srcId="{81A683C6-D4CE-4C32-89AF-A7B43966934D}" destId="{F4FE0F53-F79A-45D4-B872-EC9B466D9606}" srcOrd="0" destOrd="0" presId="urn:microsoft.com/office/officeart/2005/8/layout/process2"/>
    <dgm:cxn modelId="{D514ADDB-6EAC-4381-B1AB-BAF39B4289C7}" type="presOf" srcId="{48C8FC08-3DE0-4342-A6CF-1453487A31C1}" destId="{01A5E608-D010-48DB-8FB9-F249A19754A9}" srcOrd="0" destOrd="0" presId="urn:microsoft.com/office/officeart/2005/8/layout/process2"/>
    <dgm:cxn modelId="{F87A6C59-4CC8-4C0C-ACD4-17A9B0A28D2F}" type="presOf" srcId="{333D1CB8-5950-4C7E-887C-818D3733F823}" destId="{5E8A5509-075B-4B4A-B6C6-9304B2F60174}" srcOrd="0" destOrd="0" presId="urn:microsoft.com/office/officeart/2005/8/layout/process2"/>
    <dgm:cxn modelId="{6586369E-2671-4877-BA38-CCFEF9EEAD28}" srcId="{AFDDA1C1-215B-42E7-85FB-D73D1F3C2ED5}" destId="{333D1CB8-5950-4C7E-887C-818D3733F823}" srcOrd="1" destOrd="0" parTransId="{8E7461CE-E32B-4BE9-9DF2-93676A13EB8A}" sibTransId="{4B68CA70-DC20-4257-91DC-D6DE8AFA1407}"/>
    <dgm:cxn modelId="{E9C3CC75-F37F-4357-A8DD-12A59C0AD080}" type="presOf" srcId="{C7EAEFF4-2314-4AC7-8DCB-401457E6D4A7}" destId="{75552AA2-9E5E-43E7-B76F-4D2042BBEA48}" srcOrd="0" destOrd="0" presId="urn:microsoft.com/office/officeart/2005/8/layout/process2"/>
    <dgm:cxn modelId="{6E9E4E1F-58F4-4AAE-8B3B-864E3A7C636B}" type="presOf" srcId="{DC19C346-90ED-4AF3-8AE9-5B0D235B124E}" destId="{D90AA618-5FCB-4AA1-A7BE-D746D2A14DED}" srcOrd="0" destOrd="0" presId="urn:microsoft.com/office/officeart/2005/8/layout/process2"/>
    <dgm:cxn modelId="{51A1599D-9227-4722-ABD7-CAD77C531962}" type="presOf" srcId="{9085B5BF-3B7B-4DA1-8C22-791EF784134F}" destId="{71C9FB83-92C1-491E-8849-1254E1E86582}" srcOrd="1" destOrd="0" presId="urn:microsoft.com/office/officeart/2005/8/layout/process2"/>
    <dgm:cxn modelId="{2B236E16-6403-4530-9D24-A9AC69FDD287}" type="presOf" srcId="{B3F7F5E0-2A09-4302-ABE6-675F46A62FBB}" destId="{8651A82F-09B2-494E-85E8-C89D427254F3}" srcOrd="0" destOrd="0" presId="urn:microsoft.com/office/officeart/2005/8/layout/process2"/>
    <dgm:cxn modelId="{EF612134-0D12-4A1D-9ACE-568F88E86C1A}" type="presOf" srcId="{49FF40C8-CA9D-4607-9CE3-7BA432E90830}" destId="{0439C736-0191-477D-9D07-1B3687728C21}" srcOrd="0" destOrd="0" presId="urn:microsoft.com/office/officeart/2005/8/layout/process2"/>
    <dgm:cxn modelId="{F2406C19-890A-456F-A440-9B75E5840749}" srcId="{AFDDA1C1-215B-42E7-85FB-D73D1F3C2ED5}" destId="{BF9A9095-13D8-48B8-8F28-D64DCD854FB5}" srcOrd="2" destOrd="0" parTransId="{89B9434F-D963-4812-8528-FEAD49634BEC}" sibTransId="{14060C79-C052-46E6-BC89-90A3DD5F08FD}"/>
    <dgm:cxn modelId="{AEEB5636-C711-4247-89CB-ACD8357431A7}" srcId="{AFDDA1C1-215B-42E7-85FB-D73D1F3C2ED5}" destId="{494D471D-C610-4891-9D8D-EBCD4215DAF2}" srcOrd="5" destOrd="0" parTransId="{2419F011-8FE4-49AD-A355-2DDD9D8E9F40}" sibTransId="{9085B5BF-3B7B-4DA1-8C22-791EF784134F}"/>
    <dgm:cxn modelId="{7F6EF0B6-76F9-419B-8D7F-7FD5509C4DB7}" type="presOf" srcId="{4B68CA70-DC20-4257-91DC-D6DE8AFA1407}" destId="{2D60FC5E-F53D-4869-8AF0-08D796111DA0}" srcOrd="0" destOrd="0" presId="urn:microsoft.com/office/officeart/2005/8/layout/process2"/>
    <dgm:cxn modelId="{AF7D059A-5A4A-41C6-8A2A-1863CC01B326}" type="presOf" srcId="{F37E5888-5425-4D74-9C4A-37CE0FEF787E}" destId="{FB26577C-B42D-4845-A035-8E0201651AB5}" srcOrd="0" destOrd="0" presId="urn:microsoft.com/office/officeart/2005/8/layout/process2"/>
    <dgm:cxn modelId="{9BD07742-ED63-4AA1-87CA-FC5B5D9C91B2}" type="presOf" srcId="{EDC9A78A-6F39-4F74-A2E6-F369B1D31BA8}" destId="{3FF249DC-B410-483D-9BB4-7D59AEBB3B25}" srcOrd="0" destOrd="0" presId="urn:microsoft.com/office/officeart/2005/8/layout/process2"/>
    <dgm:cxn modelId="{E033EEFD-5FFC-4953-995D-86838B637CBE}" srcId="{AFDDA1C1-215B-42E7-85FB-D73D1F3C2ED5}" destId="{49FF40C8-CA9D-4607-9CE3-7BA432E90830}" srcOrd="0" destOrd="0" parTransId="{1788DE11-60EE-416C-A6E4-7C7B687B3F0A}" sibTransId="{DC19C346-90ED-4AF3-8AE9-5B0D235B124E}"/>
    <dgm:cxn modelId="{2890F948-B629-4452-967C-C1EBD44AB982}" srcId="{AFDDA1C1-215B-42E7-85FB-D73D1F3C2ED5}" destId="{F409BB29-2F14-4C9F-BB3C-54ADE7D4ED6B}" srcOrd="4" destOrd="0" parTransId="{91ACA4B1-0554-442B-A8B2-FADBA463EF96}" sibTransId="{127DC0C7-EDE9-4F46-B47E-9FA396C8C3CE}"/>
    <dgm:cxn modelId="{3A8A0A0F-7192-4EDC-864C-1C5E7F33CAE8}" srcId="{AFDDA1C1-215B-42E7-85FB-D73D1F3C2ED5}" destId="{EDC9A78A-6F39-4F74-A2E6-F369B1D31BA8}" srcOrd="8" destOrd="0" parTransId="{A77D3121-5C2C-4AF5-BF96-2B7E9887A31D}" sibTransId="{F36B4625-B22E-43C6-A7EC-5760F50EDCC5}"/>
    <dgm:cxn modelId="{0146A60C-7105-4354-8BB7-B9E117FC039A}" type="presOf" srcId="{AFDDA1C1-215B-42E7-85FB-D73D1F3C2ED5}" destId="{8F5519E9-0BCC-41E9-A487-1FC33B4B2ADD}" srcOrd="0" destOrd="0" presId="urn:microsoft.com/office/officeart/2005/8/layout/process2"/>
    <dgm:cxn modelId="{6442233C-FAF8-4BF9-B2AD-6B6093120006}" srcId="{AFDDA1C1-215B-42E7-85FB-D73D1F3C2ED5}" destId="{F37E5888-5425-4D74-9C4A-37CE0FEF787E}" srcOrd="3" destOrd="0" parTransId="{2F7232B9-B014-4024-9BD3-563C4843F7C3}" sibTransId="{C7EAEFF4-2314-4AC7-8DCB-401457E6D4A7}"/>
    <dgm:cxn modelId="{1B4A0E47-B55F-42BF-8B6E-825EC1DEB3C3}" type="presOf" srcId="{127DC0C7-EDE9-4F46-B47E-9FA396C8C3CE}" destId="{52AC6452-E214-437A-B940-B74E8B3E7401}" srcOrd="1" destOrd="0" presId="urn:microsoft.com/office/officeart/2005/8/layout/process2"/>
    <dgm:cxn modelId="{D2CFA690-D59F-48B8-91FE-F0AC83C1050D}" type="presOf" srcId="{DC19C346-90ED-4AF3-8AE9-5B0D235B124E}" destId="{3BB9319F-DAE6-4522-BB28-927AD619DE94}" srcOrd="1" destOrd="0" presId="urn:microsoft.com/office/officeart/2005/8/layout/process2"/>
    <dgm:cxn modelId="{A810A388-875E-49AD-BD6C-05A62578C6B8}" type="presOf" srcId="{C7EAEFF4-2314-4AC7-8DCB-401457E6D4A7}" destId="{5EA8D187-C212-4E19-9C4A-6A9C2E1E306D}" srcOrd="1" destOrd="0" presId="urn:microsoft.com/office/officeart/2005/8/layout/process2"/>
    <dgm:cxn modelId="{D8584FFB-7F44-4376-844D-777CC67E0DD4}" srcId="{AFDDA1C1-215B-42E7-85FB-D73D1F3C2ED5}" destId="{48C8FC08-3DE0-4342-A6CF-1453487A31C1}" srcOrd="7" destOrd="0" parTransId="{82ECDE9A-381E-476C-9D7E-96F7B607B6FE}" sibTransId="{FC690FAB-F602-431E-91DB-A09CDE57BA9B}"/>
    <dgm:cxn modelId="{62AD1D37-6D90-43A2-AA5C-61C4B3422618}" type="presOf" srcId="{99DD0ADB-3AFF-4AB6-9054-8AE4B2D45985}" destId="{5E47337B-3843-408D-8B55-CBF1CEA42C89}" srcOrd="0" destOrd="0" presId="urn:microsoft.com/office/officeart/2005/8/layout/process2"/>
    <dgm:cxn modelId="{F2B69C57-DE0E-4665-96A9-445F08022053}" type="presOf" srcId="{BF9A9095-13D8-48B8-8F28-D64DCD854FB5}" destId="{6320385F-3637-40F4-AC9B-7E1F60D024D6}" srcOrd="0" destOrd="0" presId="urn:microsoft.com/office/officeart/2005/8/layout/process2"/>
    <dgm:cxn modelId="{180AFEDB-54DD-47C8-A4D7-F8C1AD247857}" type="presOf" srcId="{4B68CA70-DC20-4257-91DC-D6DE8AFA1407}" destId="{72670352-8F40-4CDC-878C-FA76741B4465}" srcOrd="1" destOrd="0" presId="urn:microsoft.com/office/officeart/2005/8/layout/process2"/>
    <dgm:cxn modelId="{CE44885B-08DD-42EB-9606-2E4540A9C619}" type="presOf" srcId="{F409BB29-2F14-4C9F-BB3C-54ADE7D4ED6B}" destId="{BF39DE8F-145C-4C94-9A85-4909BFDF9980}" srcOrd="0" destOrd="0" presId="urn:microsoft.com/office/officeart/2005/8/layout/process2"/>
    <dgm:cxn modelId="{C66B490F-C07D-41A1-A419-776726A502BC}" type="presOf" srcId="{127DC0C7-EDE9-4F46-B47E-9FA396C8C3CE}" destId="{6EEC4D4C-2793-43CE-9DFC-354A68A46E88}" srcOrd="0" destOrd="0" presId="urn:microsoft.com/office/officeart/2005/8/layout/process2"/>
    <dgm:cxn modelId="{551EE297-8F2F-4442-A5AF-4E046D92F998}" type="presOf" srcId="{494D471D-C610-4891-9D8D-EBCD4215DAF2}" destId="{E7BA5D71-3EBB-48B1-A7DE-3574D59B7C88}" srcOrd="0" destOrd="0" presId="urn:microsoft.com/office/officeart/2005/8/layout/process2"/>
    <dgm:cxn modelId="{21B957D9-DC9F-42F4-8A04-F58A5ADD1E46}" type="presOf" srcId="{FC690FAB-F602-431E-91DB-A09CDE57BA9B}" destId="{F8A63212-EDA7-4E58-A934-D2E22601428F}" srcOrd="1" destOrd="0" presId="urn:microsoft.com/office/officeart/2005/8/layout/process2"/>
    <dgm:cxn modelId="{80C68B8E-C1C2-44FF-99EC-247CEFBB5729}" type="presParOf" srcId="{8F5519E9-0BCC-41E9-A487-1FC33B4B2ADD}" destId="{0439C736-0191-477D-9D07-1B3687728C21}" srcOrd="0" destOrd="0" presId="urn:microsoft.com/office/officeart/2005/8/layout/process2"/>
    <dgm:cxn modelId="{09CB210A-7394-4BB1-B003-5612AE042DD7}" type="presParOf" srcId="{8F5519E9-0BCC-41E9-A487-1FC33B4B2ADD}" destId="{D90AA618-5FCB-4AA1-A7BE-D746D2A14DED}" srcOrd="1" destOrd="0" presId="urn:microsoft.com/office/officeart/2005/8/layout/process2"/>
    <dgm:cxn modelId="{3B070572-0DB7-40FB-8260-8107619A8A1A}" type="presParOf" srcId="{D90AA618-5FCB-4AA1-A7BE-D746D2A14DED}" destId="{3BB9319F-DAE6-4522-BB28-927AD619DE94}" srcOrd="0" destOrd="0" presId="urn:microsoft.com/office/officeart/2005/8/layout/process2"/>
    <dgm:cxn modelId="{15C26CE4-29E3-4144-9D0E-DF90309AF9A8}" type="presParOf" srcId="{8F5519E9-0BCC-41E9-A487-1FC33B4B2ADD}" destId="{5E8A5509-075B-4B4A-B6C6-9304B2F60174}" srcOrd="2" destOrd="0" presId="urn:microsoft.com/office/officeart/2005/8/layout/process2"/>
    <dgm:cxn modelId="{2203EAA2-2F60-4F70-B787-669F536973A5}" type="presParOf" srcId="{8F5519E9-0BCC-41E9-A487-1FC33B4B2ADD}" destId="{2D60FC5E-F53D-4869-8AF0-08D796111DA0}" srcOrd="3" destOrd="0" presId="urn:microsoft.com/office/officeart/2005/8/layout/process2"/>
    <dgm:cxn modelId="{C7326D73-767C-4BDA-A411-7946D39AACE0}" type="presParOf" srcId="{2D60FC5E-F53D-4869-8AF0-08D796111DA0}" destId="{72670352-8F40-4CDC-878C-FA76741B4465}" srcOrd="0" destOrd="0" presId="urn:microsoft.com/office/officeart/2005/8/layout/process2"/>
    <dgm:cxn modelId="{0A44B3AA-F748-4115-9015-F76583D6A06C}" type="presParOf" srcId="{8F5519E9-0BCC-41E9-A487-1FC33B4B2ADD}" destId="{6320385F-3637-40F4-AC9B-7E1F60D024D6}" srcOrd="4" destOrd="0" presId="urn:microsoft.com/office/officeart/2005/8/layout/process2"/>
    <dgm:cxn modelId="{24A336C4-C813-44D6-9B2E-53177A7D383F}" type="presParOf" srcId="{8F5519E9-0BCC-41E9-A487-1FC33B4B2ADD}" destId="{2487289B-93DB-4720-ADAD-A593E4D877E2}" srcOrd="5" destOrd="0" presId="urn:microsoft.com/office/officeart/2005/8/layout/process2"/>
    <dgm:cxn modelId="{213C50DB-7741-4A93-BD16-96D789B9BBD9}" type="presParOf" srcId="{2487289B-93DB-4720-ADAD-A593E4D877E2}" destId="{37CC6276-8349-40E0-9282-7C4117E4C943}" srcOrd="0" destOrd="0" presId="urn:microsoft.com/office/officeart/2005/8/layout/process2"/>
    <dgm:cxn modelId="{4309B0AE-BA3E-4E99-9649-3741B1E57F62}" type="presParOf" srcId="{8F5519E9-0BCC-41E9-A487-1FC33B4B2ADD}" destId="{FB26577C-B42D-4845-A035-8E0201651AB5}" srcOrd="6" destOrd="0" presId="urn:microsoft.com/office/officeart/2005/8/layout/process2"/>
    <dgm:cxn modelId="{29F78A8B-4537-4A9D-9582-B7C02FDBE8DC}" type="presParOf" srcId="{8F5519E9-0BCC-41E9-A487-1FC33B4B2ADD}" destId="{75552AA2-9E5E-43E7-B76F-4D2042BBEA48}" srcOrd="7" destOrd="0" presId="urn:microsoft.com/office/officeart/2005/8/layout/process2"/>
    <dgm:cxn modelId="{C9807BAF-BFAE-4A60-87DD-24DD8C8E2E7B}" type="presParOf" srcId="{75552AA2-9E5E-43E7-B76F-4D2042BBEA48}" destId="{5EA8D187-C212-4E19-9C4A-6A9C2E1E306D}" srcOrd="0" destOrd="0" presId="urn:microsoft.com/office/officeart/2005/8/layout/process2"/>
    <dgm:cxn modelId="{D1DD3CD5-E4C0-4C05-8DAE-AD73CDD4069E}" type="presParOf" srcId="{8F5519E9-0BCC-41E9-A487-1FC33B4B2ADD}" destId="{BF39DE8F-145C-4C94-9A85-4909BFDF9980}" srcOrd="8" destOrd="0" presId="urn:microsoft.com/office/officeart/2005/8/layout/process2"/>
    <dgm:cxn modelId="{BF8D2DA4-C204-46D2-BDC3-CF85FDD924FB}" type="presParOf" srcId="{8F5519E9-0BCC-41E9-A487-1FC33B4B2ADD}" destId="{6EEC4D4C-2793-43CE-9DFC-354A68A46E88}" srcOrd="9" destOrd="0" presId="urn:microsoft.com/office/officeart/2005/8/layout/process2"/>
    <dgm:cxn modelId="{42B88030-0ECC-4A1A-87E4-292A12129602}" type="presParOf" srcId="{6EEC4D4C-2793-43CE-9DFC-354A68A46E88}" destId="{52AC6452-E214-437A-B940-B74E8B3E7401}" srcOrd="0" destOrd="0" presId="urn:microsoft.com/office/officeart/2005/8/layout/process2"/>
    <dgm:cxn modelId="{632257FA-6F92-491A-881E-9A2A99BF451C}" type="presParOf" srcId="{8F5519E9-0BCC-41E9-A487-1FC33B4B2ADD}" destId="{E7BA5D71-3EBB-48B1-A7DE-3574D59B7C88}" srcOrd="10" destOrd="0" presId="urn:microsoft.com/office/officeart/2005/8/layout/process2"/>
    <dgm:cxn modelId="{2AF72E30-2918-4BBE-8448-2D8024B380F2}" type="presParOf" srcId="{8F5519E9-0BCC-41E9-A487-1FC33B4B2ADD}" destId="{78753153-F153-4481-B246-36D05CEA0DED}" srcOrd="11" destOrd="0" presId="urn:microsoft.com/office/officeart/2005/8/layout/process2"/>
    <dgm:cxn modelId="{4176B33A-8632-4522-8AA1-E96ED5BC5C4D}" type="presParOf" srcId="{78753153-F153-4481-B246-36D05CEA0DED}" destId="{71C9FB83-92C1-491E-8849-1254E1E86582}" srcOrd="0" destOrd="0" presId="urn:microsoft.com/office/officeart/2005/8/layout/process2"/>
    <dgm:cxn modelId="{53958DDB-21AC-4570-8B6C-C25583D16065}" type="presParOf" srcId="{8F5519E9-0BCC-41E9-A487-1FC33B4B2ADD}" destId="{5E47337B-3843-408D-8B55-CBF1CEA42C89}" srcOrd="12" destOrd="0" presId="urn:microsoft.com/office/officeart/2005/8/layout/process2"/>
    <dgm:cxn modelId="{F4AA8041-1EEC-41AB-9C7E-9F9B95938162}" type="presParOf" srcId="{8F5519E9-0BCC-41E9-A487-1FC33B4B2ADD}" destId="{F4FE0F53-F79A-45D4-B872-EC9B466D9606}" srcOrd="13" destOrd="0" presId="urn:microsoft.com/office/officeart/2005/8/layout/process2"/>
    <dgm:cxn modelId="{DC827A20-EFFA-4694-B72A-31D01590F0EB}" type="presParOf" srcId="{F4FE0F53-F79A-45D4-B872-EC9B466D9606}" destId="{71936153-2C42-4481-A93A-F5CB1EFD3A75}" srcOrd="0" destOrd="0" presId="urn:microsoft.com/office/officeart/2005/8/layout/process2"/>
    <dgm:cxn modelId="{C10A9FEA-028B-4542-AE49-646ED2865F6E}" type="presParOf" srcId="{8F5519E9-0BCC-41E9-A487-1FC33B4B2ADD}" destId="{01A5E608-D010-48DB-8FB9-F249A19754A9}" srcOrd="14" destOrd="0" presId="urn:microsoft.com/office/officeart/2005/8/layout/process2"/>
    <dgm:cxn modelId="{7B3EB9DB-EFA4-4996-9F50-A61D638E2293}" type="presParOf" srcId="{8F5519E9-0BCC-41E9-A487-1FC33B4B2ADD}" destId="{05416DDA-01FC-4623-B925-0BD254E95505}" srcOrd="15" destOrd="0" presId="urn:microsoft.com/office/officeart/2005/8/layout/process2"/>
    <dgm:cxn modelId="{A6BA0FE4-795B-4CB3-A4D1-F6FD845298DA}" type="presParOf" srcId="{05416DDA-01FC-4623-B925-0BD254E95505}" destId="{F8A63212-EDA7-4E58-A934-D2E22601428F}" srcOrd="0" destOrd="0" presId="urn:microsoft.com/office/officeart/2005/8/layout/process2"/>
    <dgm:cxn modelId="{A3D56965-9261-4DB7-A6DF-BFE01C36EB9F}" type="presParOf" srcId="{8F5519E9-0BCC-41E9-A487-1FC33B4B2ADD}" destId="{3FF249DC-B410-483D-9BB4-7D59AEBB3B25}" srcOrd="16" destOrd="0" presId="urn:microsoft.com/office/officeart/2005/8/layout/process2"/>
    <dgm:cxn modelId="{98E2906C-270B-4DDD-9069-720D95EAEBA0}" type="presParOf" srcId="{8F5519E9-0BCC-41E9-A487-1FC33B4B2ADD}" destId="{E429A637-9723-4B44-B157-90867584626C}" srcOrd="17" destOrd="0" presId="urn:microsoft.com/office/officeart/2005/8/layout/process2"/>
    <dgm:cxn modelId="{A9EC154B-C2AC-424A-BDEC-4C9EB6875C81}" type="presParOf" srcId="{E429A637-9723-4B44-B157-90867584626C}" destId="{E7BE793D-8A3C-46C9-A651-3FCAA36487D4}" srcOrd="0" destOrd="0" presId="urn:microsoft.com/office/officeart/2005/8/layout/process2"/>
    <dgm:cxn modelId="{A1AC0971-3DD9-4F79-84AB-102A311DB077}" type="presParOf" srcId="{8F5519E9-0BCC-41E9-A487-1FC33B4B2ADD}" destId="{8651A82F-09B2-494E-85E8-C89D427254F3}" srcOrd="18" destOrd="0" presId="urn:microsoft.com/office/officeart/2005/8/layout/process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pPr algn="l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Целевые ориентиры на этапе завершения дошкольного образования: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1BB7ABBB-E316-4DA7-9733-6FD4403818F9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a:t>
          </a:r>
        </a:p>
      </dgm:t>
    </dgm:pt>
    <dgm:pt modelId="{44E82829-13F6-4241-959B-9F5E0EC4EACF}" type="parTrans" cxnId="{4C63003A-C8C6-4140-B48C-E9786F1E408E}">
      <dgm:prSet/>
      <dgm:spPr/>
      <dgm:t>
        <a:bodyPr/>
        <a:lstStyle/>
        <a:p>
          <a:endParaRPr lang="ru-RU"/>
        </a:p>
      </dgm:t>
    </dgm:pt>
    <dgm:pt modelId="{16199EA0-3DB0-4CE8-AD90-11ABE824FB6F}" type="sibTrans" cxnId="{4C63003A-C8C6-4140-B48C-E9786F1E408E}">
      <dgm:prSet/>
      <dgm:spPr/>
      <dgm:t>
        <a:bodyPr/>
        <a:lstStyle/>
        <a:p>
          <a:endParaRPr lang="ru-RU"/>
        </a:p>
      </dgm:t>
    </dgm:pt>
    <dgm:pt modelId="{EB8B2773-3ECF-4AD9-B68B-B11B77C05ED7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у ребенка развита крупная и мелкая моторика; он подвижен, вынослив, владеет основными движениями, может контролировать свои движения и управлять ими;</a:t>
          </a:r>
        </a:p>
      </dgm:t>
    </dgm:pt>
    <dgm:pt modelId="{F5858003-6765-4679-84C9-68749951EF7E}" type="parTrans" cxnId="{4A79018F-166D-41FD-9439-F2B0F86D6912}">
      <dgm:prSet/>
      <dgm:spPr/>
      <dgm:t>
        <a:bodyPr/>
        <a:lstStyle/>
        <a:p>
          <a:endParaRPr lang="ru-RU"/>
        </a:p>
      </dgm:t>
    </dgm:pt>
    <dgm:pt modelId="{88C68743-00B7-417B-84C9-084AC5C2DEC3}" type="sibTrans" cxnId="{4A79018F-166D-41FD-9439-F2B0F86D6912}">
      <dgm:prSet/>
      <dgm:spPr/>
      <dgm:t>
        <a:bodyPr/>
        <a:lstStyle/>
        <a:p>
          <a:endParaRPr lang="ru-RU"/>
        </a:p>
      </dgm:t>
    </dgm:pt>
    <dgm:pt modelId="{A4237AC5-3847-4C15-8770-4A804414232E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a:t>
          </a:r>
        </a:p>
      </dgm:t>
    </dgm:pt>
    <dgm:pt modelId="{4248C07B-5CEE-4630-AC3D-65036294AACD}" type="parTrans" cxnId="{CA62359E-0582-4702-9691-4D2E8AEC2422}">
      <dgm:prSet/>
      <dgm:spPr/>
      <dgm:t>
        <a:bodyPr/>
        <a:lstStyle/>
        <a:p>
          <a:endParaRPr lang="ru-RU"/>
        </a:p>
      </dgm:t>
    </dgm:pt>
    <dgm:pt modelId="{E99B0FB6-6650-4648-A889-B34A41812D90}" type="sibTrans" cxnId="{CA62359E-0582-4702-9691-4D2E8AEC2422}">
      <dgm:prSet/>
      <dgm:spPr/>
      <dgm:t>
        <a:bodyPr/>
        <a:lstStyle/>
        <a:p>
          <a:endParaRPr lang="ru-RU"/>
        </a:p>
      </dgm:t>
    </dgm:pt>
    <dgm:pt modelId="{BF435655-0078-450F-B6EE-B07C72107E57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 </a:t>
          </a:r>
        </a:p>
      </dgm:t>
    </dgm:pt>
    <dgm:pt modelId="{B446D8A6-AE49-4285-89D1-24B039674AD5}" type="parTrans" cxnId="{90E03CB1-85DA-4504-848C-EAAC3A319677}">
      <dgm:prSet/>
      <dgm:spPr/>
      <dgm:t>
        <a:bodyPr/>
        <a:lstStyle/>
        <a:p>
          <a:endParaRPr lang="ru-RU"/>
        </a:p>
      </dgm:t>
    </dgm:pt>
    <dgm:pt modelId="{256CC2A0-CB8F-4ABA-B140-116DEE48163D}" type="sibTrans" cxnId="{90E03CB1-85DA-4504-848C-EAAC3A319677}">
      <dgm:prSet/>
      <dgm:spPr/>
      <dgm:t>
        <a:bodyPr/>
        <a:lstStyle/>
        <a:p>
          <a:endParaRPr lang="ru-RU"/>
        </a:p>
      </dgm:t>
    </dgm:pt>
    <dgm:pt modelId="{DA0B0E99-3D52-45D9-AE89-A17DA52D1EE8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a:t>
          </a:r>
        </a:p>
      </dgm:t>
    </dgm:pt>
    <dgm:pt modelId="{69836EB8-17DD-4A25-B37D-20952E937D5B}" type="parTrans" cxnId="{0B858613-AE80-46BC-96A3-624A68E4A925}">
      <dgm:prSet/>
      <dgm:spPr/>
      <dgm:t>
        <a:bodyPr/>
        <a:lstStyle/>
        <a:p>
          <a:endParaRPr lang="ru-RU"/>
        </a:p>
      </dgm:t>
    </dgm:pt>
    <dgm:pt modelId="{A2072E05-77EB-4398-AB98-7621BF7267EC}" type="sibTrans" cxnId="{0B858613-AE80-46BC-96A3-624A68E4A925}">
      <dgm:prSet/>
      <dgm:spPr/>
      <dgm:t>
        <a:bodyPr/>
        <a:lstStyle/>
        <a:p>
          <a:endParaRPr lang="ru-RU"/>
        </a:p>
      </dgm:t>
    </dgm:pt>
    <dgm:pt modelId="{AD3A9430-3182-4F5F-81DB-A88E33B27A65}">
      <dgm:prSet custT="1"/>
      <dgm:spPr/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ребенок способен к принятию собственных решений, опираясь на свои знания и умения в различных видах деятельности.</a:t>
          </a:r>
        </a:p>
      </dgm:t>
    </dgm:pt>
    <dgm:pt modelId="{29B63FC2-4DC5-47CA-9508-B6728EF2409F}" type="parTrans" cxnId="{2C70FBB2-0223-4851-A016-34BF0F9A9E0D}">
      <dgm:prSet/>
      <dgm:spPr/>
      <dgm:t>
        <a:bodyPr/>
        <a:lstStyle/>
        <a:p>
          <a:endParaRPr lang="ru-RU"/>
        </a:p>
      </dgm:t>
    </dgm:pt>
    <dgm:pt modelId="{A005C1C5-4011-482C-90B1-65566EF06929}" type="sibTrans" cxnId="{2C70FBB2-0223-4851-A016-34BF0F9A9E0D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444881" custScaleY="220239" custLinFactNeighborX="-254" custLinFactNeighborY="-56451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10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10" custScaleX="1120280" custScaleY="260691" custLinFactNeighborX="6392" custLinFactNeighborY="-239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10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10" custScaleX="1116156" custScaleY="2243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10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10" custScaleX="1120280" custScaleY="203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10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10" custScaleX="1123815" custScaleY="2152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AEE44D-4E80-44DD-988A-78DBC2EBFD67}" type="pres">
      <dgm:prSet presAssocID="{44E82829-13F6-4241-959B-9F5E0EC4EACF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7EE130A5-6C8F-4DF8-9D70-562016F2D67F}" type="pres">
      <dgm:prSet presAssocID="{1BB7ABBB-E316-4DA7-9733-6FD4403818F9}" presName="childText" presStyleLbl="bgAcc1" presStyleIdx="4" presStyleCnt="10" custScaleX="1118867" custScaleY="224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7595C-13B4-4681-BFD1-F0AB29D8E49C}" type="pres">
      <dgm:prSet presAssocID="{F5858003-6765-4679-84C9-68749951EF7E}" presName="Name13" presStyleLbl="parChTrans1D2" presStyleIdx="5" presStyleCnt="10"/>
      <dgm:spPr/>
      <dgm:t>
        <a:bodyPr/>
        <a:lstStyle/>
        <a:p>
          <a:endParaRPr lang="ru-RU"/>
        </a:p>
      </dgm:t>
    </dgm:pt>
    <dgm:pt modelId="{A8D39909-98FC-40DF-8C08-2B68F249EEEF}" type="pres">
      <dgm:prSet presAssocID="{EB8B2773-3ECF-4AD9-B68B-B11B77C05ED7}" presName="childText" presStyleLbl="bgAcc1" presStyleIdx="5" presStyleCnt="10" custScaleX="1122982" custScaleY="147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55380-A5AD-4C7B-A3BA-83C977E9A2C6}" type="pres">
      <dgm:prSet presAssocID="{4248C07B-5CEE-4630-AC3D-65036294AACD}" presName="Name13" presStyleLbl="parChTrans1D2" presStyleIdx="6" presStyleCnt="10"/>
      <dgm:spPr/>
      <dgm:t>
        <a:bodyPr/>
        <a:lstStyle/>
        <a:p>
          <a:endParaRPr lang="ru-RU"/>
        </a:p>
      </dgm:t>
    </dgm:pt>
    <dgm:pt modelId="{E7A37FF0-1868-4066-8473-ED61CF27A923}" type="pres">
      <dgm:prSet presAssocID="{A4237AC5-3847-4C15-8770-4A804414232E}" presName="childText" presStyleLbl="bgAcc1" presStyleIdx="6" presStyleCnt="10" custScaleX="1123375" custScaleY="206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2CEEA-06EE-4856-92A7-0A1A78F5A2BC}" type="pres">
      <dgm:prSet presAssocID="{B446D8A6-AE49-4285-89D1-24B039674AD5}" presName="Name13" presStyleLbl="parChTrans1D2" presStyleIdx="7" presStyleCnt="10"/>
      <dgm:spPr/>
      <dgm:t>
        <a:bodyPr/>
        <a:lstStyle/>
        <a:p>
          <a:endParaRPr lang="ru-RU"/>
        </a:p>
      </dgm:t>
    </dgm:pt>
    <dgm:pt modelId="{96CBBF4D-8B20-494A-9FD7-6B5DD05D7F35}" type="pres">
      <dgm:prSet presAssocID="{BF435655-0078-450F-B6EE-B07C72107E57}" presName="childText" presStyleLbl="bgAcc1" presStyleIdx="7" presStyleCnt="10" custScaleX="1126354" custScaleY="217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967504-9DA1-4EDB-85DD-1A4689FB5B4A}" type="pres">
      <dgm:prSet presAssocID="{69836EB8-17DD-4A25-B37D-20952E937D5B}" presName="Name13" presStyleLbl="parChTrans1D2" presStyleIdx="8" presStyleCnt="10"/>
      <dgm:spPr/>
      <dgm:t>
        <a:bodyPr/>
        <a:lstStyle/>
        <a:p>
          <a:endParaRPr lang="ru-RU"/>
        </a:p>
      </dgm:t>
    </dgm:pt>
    <dgm:pt modelId="{B5006F89-4CC0-4E18-B8C5-5F1DE3644104}" type="pres">
      <dgm:prSet presAssocID="{DA0B0E99-3D52-45D9-AE89-A17DA52D1EE8}" presName="childText" presStyleLbl="bgAcc1" presStyleIdx="8" presStyleCnt="10" custScaleX="1126354" custScaleY="179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722AFE-3055-4612-A1A7-B81C01714754}" type="pres">
      <dgm:prSet presAssocID="{29B63FC2-4DC5-47CA-9508-B6728EF2409F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630A23D8-6E72-4C06-B996-ED8271EF0106}" type="pres">
      <dgm:prSet presAssocID="{AD3A9430-3182-4F5F-81DB-A88E33B27A65}" presName="childText" presStyleLbl="bgAcc1" presStyleIdx="9" presStyleCnt="10" custScaleX="1123839" custScaleY="1505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79018F-166D-41FD-9439-F2B0F86D6912}" srcId="{DF172CF2-E834-4DC2-885D-A7110602A6A8}" destId="{EB8B2773-3ECF-4AD9-B68B-B11B77C05ED7}" srcOrd="5" destOrd="0" parTransId="{F5858003-6765-4679-84C9-68749951EF7E}" sibTransId="{88C68743-00B7-417B-84C9-084AC5C2DEC3}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270BA305-95CF-41B5-8709-0FD6C62C6184}" type="presOf" srcId="{B446D8A6-AE49-4285-89D1-24B039674AD5}" destId="{6032CEEA-06EE-4856-92A7-0A1A78F5A2BC}" srcOrd="0" destOrd="0" presId="urn:microsoft.com/office/officeart/2005/8/layout/hierarchy3"/>
    <dgm:cxn modelId="{3132C498-D117-4B8A-B01E-8010DA22FFE0}" type="presOf" srcId="{BF435655-0078-450F-B6EE-B07C72107E57}" destId="{96CBBF4D-8B20-494A-9FD7-6B5DD05D7F35}" srcOrd="0" destOrd="0" presId="urn:microsoft.com/office/officeart/2005/8/layout/hierarchy3"/>
    <dgm:cxn modelId="{B3ADFAFB-CD3C-4CC6-B9B6-41C9661B4181}" type="presOf" srcId="{29B63FC2-4DC5-47CA-9508-B6728EF2409F}" destId="{9B722AFE-3055-4612-A1A7-B81C01714754}" srcOrd="0" destOrd="0" presId="urn:microsoft.com/office/officeart/2005/8/layout/hierarchy3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C6A1DF1E-DA09-4A8B-B9E2-AE1851EF75E9}" type="presOf" srcId="{DA0B0E99-3D52-45D9-AE89-A17DA52D1EE8}" destId="{B5006F89-4CC0-4E18-B8C5-5F1DE3644104}" srcOrd="0" destOrd="0" presId="urn:microsoft.com/office/officeart/2005/8/layout/hierarchy3"/>
    <dgm:cxn modelId="{E7442F46-5A0F-4575-AD47-9EE5EB39E219}" type="presOf" srcId="{3A3DAFAA-F85F-496D-87C5-AC0F57FDCF6F}" destId="{6F9383D3-877F-4CF1-9C04-0D879AE0AE82}" srcOrd="0" destOrd="0" presId="urn:microsoft.com/office/officeart/2005/8/layout/hierarchy3"/>
    <dgm:cxn modelId="{4C63003A-C8C6-4140-B48C-E9786F1E408E}" srcId="{DF172CF2-E834-4DC2-885D-A7110602A6A8}" destId="{1BB7ABBB-E316-4DA7-9733-6FD4403818F9}" srcOrd="4" destOrd="0" parTransId="{44E82829-13F6-4241-959B-9F5E0EC4EACF}" sibTransId="{16199EA0-3DB0-4CE8-AD90-11ABE824FB6F}"/>
    <dgm:cxn modelId="{582E157C-94C0-41B1-9CD3-88435880FEBB}" type="presOf" srcId="{EA77C0FF-91D6-4206-BDA1-DEEA4F496FD9}" destId="{E72B7882-FC8D-48E5-8305-758C6204C2FE}" srcOrd="0" destOrd="0" presId="urn:microsoft.com/office/officeart/2005/8/layout/hierarchy3"/>
    <dgm:cxn modelId="{132D9606-2138-4303-856D-443CD020051A}" type="presOf" srcId="{01889EB8-6E4C-4184-A13C-2E881412F179}" destId="{874DC17C-0BEB-435A-BDC5-FB19CE6D11F3}" srcOrd="0" destOrd="0" presId="urn:microsoft.com/office/officeart/2005/8/layout/hierarchy3"/>
    <dgm:cxn modelId="{D7D9E0DB-4DCB-4281-8AA6-204DFBC9628A}" type="presOf" srcId="{1BB7ABBB-E316-4DA7-9733-6FD4403818F9}" destId="{7EE130A5-6C8F-4DF8-9D70-562016F2D67F}" srcOrd="0" destOrd="0" presId="urn:microsoft.com/office/officeart/2005/8/layout/hierarchy3"/>
    <dgm:cxn modelId="{364A7E37-4394-45B1-9BB0-362E249ACEEB}" type="presOf" srcId="{EB8B2773-3ECF-4AD9-B68B-B11B77C05ED7}" destId="{A8D39909-98FC-40DF-8C08-2B68F249EEEF}" srcOrd="0" destOrd="0" presId="urn:microsoft.com/office/officeart/2005/8/layout/hierarchy3"/>
    <dgm:cxn modelId="{90E03CB1-85DA-4504-848C-EAAC3A319677}" srcId="{DF172CF2-E834-4DC2-885D-A7110602A6A8}" destId="{BF435655-0078-450F-B6EE-B07C72107E57}" srcOrd="7" destOrd="0" parTransId="{B446D8A6-AE49-4285-89D1-24B039674AD5}" sibTransId="{256CC2A0-CB8F-4ABA-B140-116DEE48163D}"/>
    <dgm:cxn modelId="{9A34F345-3C46-4BCC-9342-BB169BB7A383}" type="presOf" srcId="{4248C07B-5CEE-4630-AC3D-65036294AACD}" destId="{91455380-A5AD-4C7B-A3BA-83C977E9A2C6}" srcOrd="0" destOrd="0" presId="urn:microsoft.com/office/officeart/2005/8/layout/hierarchy3"/>
    <dgm:cxn modelId="{AE4E52D6-D6FB-4A36-A7C0-919735BF9E38}" type="presOf" srcId="{C6FEE19E-6CF9-452A-BA06-C370966F6434}" destId="{D8EFB444-7CA6-4360-AAE3-7F21E5F4C1B8}" srcOrd="0" destOrd="0" presId="urn:microsoft.com/office/officeart/2005/8/layout/hierarchy3"/>
    <dgm:cxn modelId="{CBCB509C-4BCF-4CC9-8BE1-C4D68F3B3CE2}" type="presOf" srcId="{DF172CF2-E834-4DC2-885D-A7110602A6A8}" destId="{1693CBB7-6CDA-4AA7-BBBD-050CBA10657F}" srcOrd="0" destOrd="0" presId="urn:microsoft.com/office/officeart/2005/8/layout/hierarchy3"/>
    <dgm:cxn modelId="{B64F0122-6417-45F9-9B0D-F58C21EAF25E}" type="presOf" srcId="{A4237AC5-3847-4C15-8770-4A804414232E}" destId="{E7A37FF0-1868-4066-8473-ED61CF27A923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2C70FBB2-0223-4851-A016-34BF0F9A9E0D}" srcId="{DF172CF2-E834-4DC2-885D-A7110602A6A8}" destId="{AD3A9430-3182-4F5F-81DB-A88E33B27A65}" srcOrd="9" destOrd="0" parTransId="{29B63FC2-4DC5-47CA-9508-B6728EF2409F}" sibTransId="{A005C1C5-4011-482C-90B1-65566EF06929}"/>
    <dgm:cxn modelId="{B37F5221-F4B9-42C3-936C-54C26C933DC7}" type="presOf" srcId="{F5858003-6765-4679-84C9-68749951EF7E}" destId="{D057595C-13B4-4681-BFD1-F0AB29D8E49C}" srcOrd="0" destOrd="0" presId="urn:microsoft.com/office/officeart/2005/8/layout/hierarchy3"/>
    <dgm:cxn modelId="{DBCDCA8E-A3A5-46C8-99DE-B75C555EC918}" type="presOf" srcId="{69836EB8-17DD-4A25-B37D-20952E937D5B}" destId="{80967504-9DA1-4EDB-85DD-1A4689FB5B4A}" srcOrd="0" destOrd="0" presId="urn:microsoft.com/office/officeart/2005/8/layout/hierarchy3"/>
    <dgm:cxn modelId="{A83B318B-BF90-4556-94DA-F34424B73D73}" type="presOf" srcId="{2C008522-3B95-4D07-BB8E-EA680C5E3F71}" destId="{F1AD20E5-2DEB-4F3D-921A-95107243CF22}" srcOrd="0" destOrd="0" presId="urn:microsoft.com/office/officeart/2005/8/layout/hierarchy3"/>
    <dgm:cxn modelId="{8F481771-81DD-4D07-B6D8-2C845443864F}" type="presOf" srcId="{45F998B4-91AA-4249-B2DE-EF81197035BF}" destId="{FE00D045-7367-4680-A448-DE0527FFD0A6}" srcOrd="0" destOrd="0" presId="urn:microsoft.com/office/officeart/2005/8/layout/hierarchy3"/>
    <dgm:cxn modelId="{36BBE9AC-3069-4B00-9EE6-29F87C15B7C3}" type="presOf" srcId="{DF172CF2-E834-4DC2-885D-A7110602A6A8}" destId="{90DE0BAC-B404-4E25-8CBE-6C376EF5A3E3}" srcOrd="1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D43363A4-49E0-4630-A0BA-E058B7835C61}" type="presOf" srcId="{93E3E861-CB34-4E4E-A0C5-D295C8608221}" destId="{6B1DF346-B36D-49C5-A5E6-71B0088CF530}" srcOrd="0" destOrd="0" presId="urn:microsoft.com/office/officeart/2005/8/layout/hierarchy3"/>
    <dgm:cxn modelId="{E96C2698-23C7-448E-87C3-A63BC4652A04}" type="presOf" srcId="{AD3A9430-3182-4F5F-81DB-A88E33B27A65}" destId="{630A23D8-6E72-4C06-B996-ED8271EF0106}" srcOrd="0" destOrd="0" presId="urn:microsoft.com/office/officeart/2005/8/layout/hierarchy3"/>
    <dgm:cxn modelId="{CA62359E-0582-4702-9691-4D2E8AEC2422}" srcId="{DF172CF2-E834-4DC2-885D-A7110602A6A8}" destId="{A4237AC5-3847-4C15-8770-4A804414232E}" srcOrd="6" destOrd="0" parTransId="{4248C07B-5CEE-4630-AC3D-65036294AACD}" sibTransId="{E99B0FB6-6650-4648-A889-B34A41812D90}"/>
    <dgm:cxn modelId="{063AEC07-0020-4439-A20D-7855A0A2D339}" type="presOf" srcId="{44E82829-13F6-4241-959B-9F5E0EC4EACF}" destId="{73AEE44D-4E80-44DD-988A-78DBC2EBFD67}" srcOrd="0" destOrd="0" presId="urn:microsoft.com/office/officeart/2005/8/layout/hierarchy3"/>
    <dgm:cxn modelId="{01480608-DCF2-458E-8D49-BAAD251C7818}" type="presOf" srcId="{E022CE88-B962-469A-A224-2D8DCE399A28}" destId="{6C7602EB-2C2C-43EF-B122-519CE1816B1A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0B858613-AE80-46BC-96A3-624A68E4A925}" srcId="{DF172CF2-E834-4DC2-885D-A7110602A6A8}" destId="{DA0B0E99-3D52-45D9-AE89-A17DA52D1EE8}" srcOrd="8" destOrd="0" parTransId="{69836EB8-17DD-4A25-B37D-20952E937D5B}" sibTransId="{A2072E05-77EB-4398-AB98-7621BF7267EC}"/>
    <dgm:cxn modelId="{1CB64C2A-C82F-4A77-90FF-66F33CE7DFD7}" type="presOf" srcId="{FE9EB1D1-0707-4BB0-A3BB-8B45C591C772}" destId="{83D85560-2777-40E8-A40F-012C1FC602DD}" srcOrd="0" destOrd="0" presId="urn:microsoft.com/office/officeart/2005/8/layout/hierarchy3"/>
    <dgm:cxn modelId="{74092861-3A73-4574-AEA4-91F3A199916A}" type="presParOf" srcId="{6B1DF346-B36D-49C5-A5E6-71B0088CF530}" destId="{1E753997-0774-401B-AD12-E737DD50DCCD}" srcOrd="0" destOrd="0" presId="urn:microsoft.com/office/officeart/2005/8/layout/hierarchy3"/>
    <dgm:cxn modelId="{4249D6FC-9174-4AEE-BF5A-6F31B98D202B}" type="presParOf" srcId="{1E753997-0774-401B-AD12-E737DD50DCCD}" destId="{E33F3E90-A413-4FE5-931A-AB94200EF95D}" srcOrd="0" destOrd="0" presId="urn:microsoft.com/office/officeart/2005/8/layout/hierarchy3"/>
    <dgm:cxn modelId="{369059C4-A446-49A7-8834-15332EA6E7E4}" type="presParOf" srcId="{E33F3E90-A413-4FE5-931A-AB94200EF95D}" destId="{1693CBB7-6CDA-4AA7-BBBD-050CBA10657F}" srcOrd="0" destOrd="0" presId="urn:microsoft.com/office/officeart/2005/8/layout/hierarchy3"/>
    <dgm:cxn modelId="{F77D257B-3FEA-4A67-9E08-7D15D0E1C47A}" type="presParOf" srcId="{E33F3E90-A413-4FE5-931A-AB94200EF95D}" destId="{90DE0BAC-B404-4E25-8CBE-6C376EF5A3E3}" srcOrd="1" destOrd="0" presId="urn:microsoft.com/office/officeart/2005/8/layout/hierarchy3"/>
    <dgm:cxn modelId="{534D54E5-C8F0-48CB-80E2-52445DBEABB1}" type="presParOf" srcId="{1E753997-0774-401B-AD12-E737DD50DCCD}" destId="{8D370DBA-FEF3-4BCE-B9D9-CFFE21CC596D}" srcOrd="1" destOrd="0" presId="urn:microsoft.com/office/officeart/2005/8/layout/hierarchy3"/>
    <dgm:cxn modelId="{86F8D2CD-31D2-48D8-8154-68767ACEDC11}" type="presParOf" srcId="{8D370DBA-FEF3-4BCE-B9D9-CFFE21CC596D}" destId="{E72B7882-FC8D-48E5-8305-758C6204C2FE}" srcOrd="0" destOrd="0" presId="urn:microsoft.com/office/officeart/2005/8/layout/hierarchy3"/>
    <dgm:cxn modelId="{426F9B0D-21D9-4950-9540-BCAED6F5B6AA}" type="presParOf" srcId="{8D370DBA-FEF3-4BCE-B9D9-CFFE21CC596D}" destId="{83D85560-2777-40E8-A40F-012C1FC602DD}" srcOrd="1" destOrd="0" presId="urn:microsoft.com/office/officeart/2005/8/layout/hierarchy3"/>
    <dgm:cxn modelId="{89E08564-81E7-46C2-BC5C-000782252F88}" type="presParOf" srcId="{8D370DBA-FEF3-4BCE-B9D9-CFFE21CC596D}" destId="{F1AD20E5-2DEB-4F3D-921A-95107243CF22}" srcOrd="2" destOrd="0" presId="urn:microsoft.com/office/officeart/2005/8/layout/hierarchy3"/>
    <dgm:cxn modelId="{BE729A18-18D8-459A-9DE7-382564634F61}" type="presParOf" srcId="{8D370DBA-FEF3-4BCE-B9D9-CFFE21CC596D}" destId="{6F9383D3-877F-4CF1-9C04-0D879AE0AE82}" srcOrd="3" destOrd="0" presId="urn:microsoft.com/office/officeart/2005/8/layout/hierarchy3"/>
    <dgm:cxn modelId="{3FCB62EA-641E-4C18-98B5-B912E13D1E95}" type="presParOf" srcId="{8D370DBA-FEF3-4BCE-B9D9-CFFE21CC596D}" destId="{D8EFB444-7CA6-4360-AAE3-7F21E5F4C1B8}" srcOrd="4" destOrd="0" presId="urn:microsoft.com/office/officeart/2005/8/layout/hierarchy3"/>
    <dgm:cxn modelId="{992BF0DB-4029-4A7A-834E-7A633146F16D}" type="presParOf" srcId="{8D370DBA-FEF3-4BCE-B9D9-CFFE21CC596D}" destId="{FE00D045-7367-4680-A448-DE0527FFD0A6}" srcOrd="5" destOrd="0" presId="urn:microsoft.com/office/officeart/2005/8/layout/hierarchy3"/>
    <dgm:cxn modelId="{9F3946F2-3872-40FE-AFBE-A897783901D3}" type="presParOf" srcId="{8D370DBA-FEF3-4BCE-B9D9-CFFE21CC596D}" destId="{874DC17C-0BEB-435A-BDC5-FB19CE6D11F3}" srcOrd="6" destOrd="0" presId="urn:microsoft.com/office/officeart/2005/8/layout/hierarchy3"/>
    <dgm:cxn modelId="{0F551893-5A36-40F9-840E-CD087B082925}" type="presParOf" srcId="{8D370DBA-FEF3-4BCE-B9D9-CFFE21CC596D}" destId="{6C7602EB-2C2C-43EF-B122-519CE1816B1A}" srcOrd="7" destOrd="0" presId="urn:microsoft.com/office/officeart/2005/8/layout/hierarchy3"/>
    <dgm:cxn modelId="{9E20A704-7274-45BE-B43E-4AA1417825B0}" type="presParOf" srcId="{8D370DBA-FEF3-4BCE-B9D9-CFFE21CC596D}" destId="{73AEE44D-4E80-44DD-988A-78DBC2EBFD67}" srcOrd="8" destOrd="0" presId="urn:microsoft.com/office/officeart/2005/8/layout/hierarchy3"/>
    <dgm:cxn modelId="{022AD3A3-F1BE-4A8E-8886-4A5A196436F1}" type="presParOf" srcId="{8D370DBA-FEF3-4BCE-B9D9-CFFE21CC596D}" destId="{7EE130A5-6C8F-4DF8-9D70-562016F2D67F}" srcOrd="9" destOrd="0" presId="urn:microsoft.com/office/officeart/2005/8/layout/hierarchy3"/>
    <dgm:cxn modelId="{F79880AF-BD21-40C4-86D6-F4AFE924586E}" type="presParOf" srcId="{8D370DBA-FEF3-4BCE-B9D9-CFFE21CC596D}" destId="{D057595C-13B4-4681-BFD1-F0AB29D8E49C}" srcOrd="10" destOrd="0" presId="urn:microsoft.com/office/officeart/2005/8/layout/hierarchy3"/>
    <dgm:cxn modelId="{BCD70785-D99E-4F1B-B2CD-18F21C514D42}" type="presParOf" srcId="{8D370DBA-FEF3-4BCE-B9D9-CFFE21CC596D}" destId="{A8D39909-98FC-40DF-8C08-2B68F249EEEF}" srcOrd="11" destOrd="0" presId="urn:microsoft.com/office/officeart/2005/8/layout/hierarchy3"/>
    <dgm:cxn modelId="{0112CB4D-B12E-40D8-A1E4-3B9E769F2AB8}" type="presParOf" srcId="{8D370DBA-FEF3-4BCE-B9D9-CFFE21CC596D}" destId="{91455380-A5AD-4C7B-A3BA-83C977E9A2C6}" srcOrd="12" destOrd="0" presId="urn:microsoft.com/office/officeart/2005/8/layout/hierarchy3"/>
    <dgm:cxn modelId="{722B0828-EFB1-4F48-9CA8-D55F2FAF9249}" type="presParOf" srcId="{8D370DBA-FEF3-4BCE-B9D9-CFFE21CC596D}" destId="{E7A37FF0-1868-4066-8473-ED61CF27A923}" srcOrd="13" destOrd="0" presId="urn:microsoft.com/office/officeart/2005/8/layout/hierarchy3"/>
    <dgm:cxn modelId="{7498CEF6-7559-4FF3-8899-C6580382DA76}" type="presParOf" srcId="{8D370DBA-FEF3-4BCE-B9D9-CFFE21CC596D}" destId="{6032CEEA-06EE-4856-92A7-0A1A78F5A2BC}" srcOrd="14" destOrd="0" presId="urn:microsoft.com/office/officeart/2005/8/layout/hierarchy3"/>
    <dgm:cxn modelId="{2B38A271-99C1-4B27-A7EA-86212B8A1BC5}" type="presParOf" srcId="{8D370DBA-FEF3-4BCE-B9D9-CFFE21CC596D}" destId="{96CBBF4D-8B20-494A-9FD7-6B5DD05D7F35}" srcOrd="15" destOrd="0" presId="urn:microsoft.com/office/officeart/2005/8/layout/hierarchy3"/>
    <dgm:cxn modelId="{C0F0F6D1-6A41-40BF-943D-E4037862FB4F}" type="presParOf" srcId="{8D370DBA-FEF3-4BCE-B9D9-CFFE21CC596D}" destId="{80967504-9DA1-4EDB-85DD-1A4689FB5B4A}" srcOrd="16" destOrd="0" presId="urn:microsoft.com/office/officeart/2005/8/layout/hierarchy3"/>
    <dgm:cxn modelId="{1527034C-2547-40B2-8B76-FDB14BE2C7B9}" type="presParOf" srcId="{8D370DBA-FEF3-4BCE-B9D9-CFFE21CC596D}" destId="{B5006F89-4CC0-4E18-B8C5-5F1DE3644104}" srcOrd="17" destOrd="0" presId="urn:microsoft.com/office/officeart/2005/8/layout/hierarchy3"/>
    <dgm:cxn modelId="{CAFD62D0-1144-4DFD-822A-AA278E9F246B}" type="presParOf" srcId="{8D370DBA-FEF3-4BCE-B9D9-CFFE21CC596D}" destId="{9B722AFE-3055-4612-A1A7-B81C01714754}" srcOrd="18" destOrd="0" presId="urn:microsoft.com/office/officeart/2005/8/layout/hierarchy3"/>
    <dgm:cxn modelId="{036D963F-92EA-4DE7-93BE-89B9BC0015DC}" type="presParOf" srcId="{8D370DBA-FEF3-4BCE-B9D9-CFFE21CC596D}" destId="{630A23D8-6E72-4C06-B996-ED8271EF0106}" srcOrd="19" destOrd="0" presId="urn:microsoft.com/office/officeart/2005/8/layout/hierarchy3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принципы:</a:t>
          </a: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единый подход к процессу воспитания ребёнка;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взаимное доверие  во взаимоотношениях педагогов и родителей;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открытость дошкольного учреждения для родителей;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уважение и доброжелательность друг к другу;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FBFE2232-450E-4AE3-9F30-9FCE9849B1B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дифференцированный подход к каждой семье;</a:t>
          </a:r>
        </a:p>
      </dgm:t>
    </dgm:pt>
    <dgm:pt modelId="{1DF081EA-7EF2-4125-A040-B06EC424F96C}" type="parTrans" cxnId="{E8ABAEC5-5D82-4501-9563-BE0C6F1DCF06}">
      <dgm:prSet/>
      <dgm:spPr/>
    </dgm:pt>
    <dgm:pt modelId="{44E86B42-E916-4AA0-9F4D-2EB94E5E3D5E}" type="sibTrans" cxnId="{E8ABAEC5-5D82-4501-9563-BE0C6F1DCF06}">
      <dgm:prSet/>
      <dgm:spPr/>
    </dgm:pt>
    <dgm:pt modelId="{C9AFCE28-F136-42B8-B42E-DF0F11F1EAD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равно ответственность родителей и педагогов</a:t>
          </a:r>
          <a:r>
            <a:rPr lang="ru-RU" sz="1700"/>
            <a:t>.</a:t>
          </a:r>
        </a:p>
      </dgm:t>
    </dgm:pt>
    <dgm:pt modelId="{A4CB222D-C071-4562-9FDC-0D76452ED897}" type="parTrans" cxnId="{E0DE0C10-96D2-43C5-A38E-AEE161B86220}">
      <dgm:prSet/>
      <dgm:spPr/>
    </dgm:pt>
    <dgm:pt modelId="{02D9F9C0-185A-49F8-89FC-3A944F46FBCF}" type="sibTrans" cxnId="{E0DE0C10-96D2-43C5-A38E-AEE161B86220}">
      <dgm:prSet/>
      <dgm:spPr/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327690" custScaleY="85581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6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6" custScaleX="1120280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6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6" custScaleX="1116156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6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6" custScaleX="1120280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6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6" custScaleX="1123815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4031D6-EC23-45DB-BD68-C856DC6463EC}" type="pres">
      <dgm:prSet presAssocID="{1DF081EA-7EF2-4125-A040-B06EC424F96C}" presName="Name13" presStyleLbl="parChTrans1D2" presStyleIdx="4" presStyleCnt="6"/>
      <dgm:spPr/>
    </dgm:pt>
    <dgm:pt modelId="{CF595AFA-3C78-4AF7-9131-0EE445BC0652}" type="pres">
      <dgm:prSet presAssocID="{FBFE2232-450E-4AE3-9F30-9FCE9849B1B9}" presName="childText" presStyleLbl="bgAcc1" presStyleIdx="4" presStyleCnt="6" custScaleX="1115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B9597-5CB9-42DF-B7D5-D9A20AABEC66}" type="pres">
      <dgm:prSet presAssocID="{A4CB222D-C071-4562-9FDC-0D76452ED897}" presName="Name13" presStyleLbl="parChTrans1D2" presStyleIdx="5" presStyleCnt="6"/>
      <dgm:spPr/>
    </dgm:pt>
    <dgm:pt modelId="{5BEA6133-EF18-4888-89AA-A2F1FD3ADB02}" type="pres">
      <dgm:prSet presAssocID="{C9AFCE28-F136-42B8-B42E-DF0F11F1EADC}" presName="childText" presStyleLbl="bgAcc1" presStyleIdx="5" presStyleCnt="6" custScaleX="1107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90BFD0-D924-4CD4-A2E1-E9AD4AD03296}" type="presOf" srcId="{E022CE88-B962-469A-A224-2D8DCE399A28}" destId="{6C7602EB-2C2C-43EF-B122-519CE1816B1A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CB2FE9ED-76FC-4F72-ABBB-615627BC5307}" type="presOf" srcId="{93E3E861-CB34-4E4E-A0C5-D295C8608221}" destId="{6B1DF346-B36D-49C5-A5E6-71B0088CF530}" srcOrd="0" destOrd="0" presId="urn:microsoft.com/office/officeart/2005/8/layout/hierarchy3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9F150D3B-9122-4987-9E64-EC01A7A5F3AE}" type="presOf" srcId="{FE9EB1D1-0707-4BB0-A3BB-8B45C591C772}" destId="{83D85560-2777-40E8-A40F-012C1FC602DD}" srcOrd="0" destOrd="0" presId="urn:microsoft.com/office/officeart/2005/8/layout/hierarchy3"/>
    <dgm:cxn modelId="{0580E443-00D9-41DA-8F7B-C0251DB752D7}" type="presOf" srcId="{1DF081EA-7EF2-4125-A040-B06EC424F96C}" destId="{4C4031D6-EC23-45DB-BD68-C856DC6463EC}" srcOrd="0" destOrd="0" presId="urn:microsoft.com/office/officeart/2005/8/layout/hierarchy3"/>
    <dgm:cxn modelId="{B8B19B1F-7C2A-481B-9998-CF3EB7D70995}" type="presOf" srcId="{DF172CF2-E834-4DC2-885D-A7110602A6A8}" destId="{90DE0BAC-B404-4E25-8CBE-6C376EF5A3E3}" srcOrd="1" destOrd="0" presId="urn:microsoft.com/office/officeart/2005/8/layout/hierarchy3"/>
    <dgm:cxn modelId="{E8ABAEC5-5D82-4501-9563-BE0C6F1DCF06}" srcId="{DF172CF2-E834-4DC2-885D-A7110602A6A8}" destId="{FBFE2232-450E-4AE3-9F30-9FCE9849B1B9}" srcOrd="4" destOrd="0" parTransId="{1DF081EA-7EF2-4125-A040-B06EC424F96C}" sibTransId="{44E86B42-E916-4AA0-9F4D-2EB94E5E3D5E}"/>
    <dgm:cxn modelId="{76067188-4EEF-409A-852F-48C2D436C98D}" type="presOf" srcId="{3A3DAFAA-F85F-496D-87C5-AC0F57FDCF6F}" destId="{6F9383D3-877F-4CF1-9C04-0D879AE0AE82}" srcOrd="0" destOrd="0" presId="urn:microsoft.com/office/officeart/2005/8/layout/hierarchy3"/>
    <dgm:cxn modelId="{E0DE0C10-96D2-43C5-A38E-AEE161B86220}" srcId="{DF172CF2-E834-4DC2-885D-A7110602A6A8}" destId="{C9AFCE28-F136-42B8-B42E-DF0F11F1EADC}" srcOrd="5" destOrd="0" parTransId="{A4CB222D-C071-4562-9FDC-0D76452ED897}" sibTransId="{02D9F9C0-185A-49F8-89FC-3A944F46FBCF}"/>
    <dgm:cxn modelId="{ABA58492-8A84-4761-9509-C68DF5E9F2C3}" type="presOf" srcId="{01889EB8-6E4C-4184-A13C-2E881412F179}" destId="{874DC17C-0BEB-435A-BDC5-FB19CE6D11F3}" srcOrd="0" destOrd="0" presId="urn:microsoft.com/office/officeart/2005/8/layout/hierarchy3"/>
    <dgm:cxn modelId="{E6AA92AC-DB62-4586-9064-CECFB6FF3643}" type="presOf" srcId="{DF172CF2-E834-4DC2-885D-A7110602A6A8}" destId="{1693CBB7-6CDA-4AA7-BBBD-050CBA10657F}" srcOrd="0" destOrd="0" presId="urn:microsoft.com/office/officeart/2005/8/layout/hierarchy3"/>
    <dgm:cxn modelId="{65106A3F-5C7A-4EDA-B3EE-B36A96850A63}" type="presOf" srcId="{2C008522-3B95-4D07-BB8E-EA680C5E3F71}" destId="{F1AD20E5-2DEB-4F3D-921A-95107243CF22}" srcOrd="0" destOrd="0" presId="urn:microsoft.com/office/officeart/2005/8/layout/hierarchy3"/>
    <dgm:cxn modelId="{DE8CE186-B407-4A5D-A2B9-B1625E1C89A5}" type="presOf" srcId="{C6FEE19E-6CF9-452A-BA06-C370966F6434}" destId="{D8EFB444-7CA6-4360-AAE3-7F21E5F4C1B8}" srcOrd="0" destOrd="0" presId="urn:microsoft.com/office/officeart/2005/8/layout/hierarchy3"/>
    <dgm:cxn modelId="{CA415F2A-9218-4AE8-8EA9-3B9E7D3E2A6F}" type="presOf" srcId="{C9AFCE28-F136-42B8-B42E-DF0F11F1EADC}" destId="{5BEA6133-EF18-4888-89AA-A2F1FD3ADB02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67DF3053-59D5-43EE-B07C-4B247BB4CE43}" type="presOf" srcId="{FBFE2232-450E-4AE3-9F30-9FCE9849B1B9}" destId="{CF595AFA-3C78-4AF7-9131-0EE445BC0652}" srcOrd="0" destOrd="0" presId="urn:microsoft.com/office/officeart/2005/8/layout/hierarchy3"/>
    <dgm:cxn modelId="{ACCE9E91-9E7C-4548-BA1A-69129EA28F30}" type="presOf" srcId="{A4CB222D-C071-4562-9FDC-0D76452ED897}" destId="{705B9597-5CB9-42DF-B7D5-D9A20AABEC66}" srcOrd="0" destOrd="0" presId="urn:microsoft.com/office/officeart/2005/8/layout/hierarchy3"/>
    <dgm:cxn modelId="{F283DA05-BC4D-4740-A5DA-438DE9BB48CD}" type="presOf" srcId="{EA77C0FF-91D6-4206-BDA1-DEEA4F496FD9}" destId="{E72B7882-FC8D-48E5-8305-758C6204C2FE}" srcOrd="0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B7789460-F59B-4E56-9802-B6C6C19A70A0}" type="presOf" srcId="{45F998B4-91AA-4249-B2DE-EF81197035BF}" destId="{FE00D045-7367-4680-A448-DE0527FFD0A6}" srcOrd="0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A86D9538-EFCF-4DFA-B0AE-3CECD9B0411E}" type="presParOf" srcId="{6B1DF346-B36D-49C5-A5E6-71B0088CF530}" destId="{1E753997-0774-401B-AD12-E737DD50DCCD}" srcOrd="0" destOrd="0" presId="urn:microsoft.com/office/officeart/2005/8/layout/hierarchy3"/>
    <dgm:cxn modelId="{FCFED52B-E6E0-4C50-8B2F-9523B22E07CF}" type="presParOf" srcId="{1E753997-0774-401B-AD12-E737DD50DCCD}" destId="{E33F3E90-A413-4FE5-931A-AB94200EF95D}" srcOrd="0" destOrd="0" presId="urn:microsoft.com/office/officeart/2005/8/layout/hierarchy3"/>
    <dgm:cxn modelId="{7F49456A-009D-4A23-9E7E-94B0381A26CD}" type="presParOf" srcId="{E33F3E90-A413-4FE5-931A-AB94200EF95D}" destId="{1693CBB7-6CDA-4AA7-BBBD-050CBA10657F}" srcOrd="0" destOrd="0" presId="urn:microsoft.com/office/officeart/2005/8/layout/hierarchy3"/>
    <dgm:cxn modelId="{FB7E9AF7-59BA-4A1F-8522-41CD5E78BB3F}" type="presParOf" srcId="{E33F3E90-A413-4FE5-931A-AB94200EF95D}" destId="{90DE0BAC-B404-4E25-8CBE-6C376EF5A3E3}" srcOrd="1" destOrd="0" presId="urn:microsoft.com/office/officeart/2005/8/layout/hierarchy3"/>
    <dgm:cxn modelId="{CF293777-9308-4527-9D89-99F7B3D5BE09}" type="presParOf" srcId="{1E753997-0774-401B-AD12-E737DD50DCCD}" destId="{8D370DBA-FEF3-4BCE-B9D9-CFFE21CC596D}" srcOrd="1" destOrd="0" presId="urn:microsoft.com/office/officeart/2005/8/layout/hierarchy3"/>
    <dgm:cxn modelId="{0741D6DE-02E7-4355-8505-251A51458E5C}" type="presParOf" srcId="{8D370DBA-FEF3-4BCE-B9D9-CFFE21CC596D}" destId="{E72B7882-FC8D-48E5-8305-758C6204C2FE}" srcOrd="0" destOrd="0" presId="urn:microsoft.com/office/officeart/2005/8/layout/hierarchy3"/>
    <dgm:cxn modelId="{F0507EBC-A2A7-4C31-B07A-CA639FCF268D}" type="presParOf" srcId="{8D370DBA-FEF3-4BCE-B9D9-CFFE21CC596D}" destId="{83D85560-2777-40E8-A40F-012C1FC602DD}" srcOrd="1" destOrd="0" presId="urn:microsoft.com/office/officeart/2005/8/layout/hierarchy3"/>
    <dgm:cxn modelId="{F9D7323C-43D9-4840-9E26-A25FFA6F2807}" type="presParOf" srcId="{8D370DBA-FEF3-4BCE-B9D9-CFFE21CC596D}" destId="{F1AD20E5-2DEB-4F3D-921A-95107243CF22}" srcOrd="2" destOrd="0" presId="urn:microsoft.com/office/officeart/2005/8/layout/hierarchy3"/>
    <dgm:cxn modelId="{E4DB01AC-ECF9-415E-815A-D55A77CC8AAB}" type="presParOf" srcId="{8D370DBA-FEF3-4BCE-B9D9-CFFE21CC596D}" destId="{6F9383D3-877F-4CF1-9C04-0D879AE0AE82}" srcOrd="3" destOrd="0" presId="urn:microsoft.com/office/officeart/2005/8/layout/hierarchy3"/>
    <dgm:cxn modelId="{CFD6FF0C-EA56-4E56-86FE-64B18FEB363A}" type="presParOf" srcId="{8D370DBA-FEF3-4BCE-B9D9-CFFE21CC596D}" destId="{D8EFB444-7CA6-4360-AAE3-7F21E5F4C1B8}" srcOrd="4" destOrd="0" presId="urn:microsoft.com/office/officeart/2005/8/layout/hierarchy3"/>
    <dgm:cxn modelId="{DCD51873-0058-4C18-9FBA-0AD891510B6F}" type="presParOf" srcId="{8D370DBA-FEF3-4BCE-B9D9-CFFE21CC596D}" destId="{FE00D045-7367-4680-A448-DE0527FFD0A6}" srcOrd="5" destOrd="0" presId="urn:microsoft.com/office/officeart/2005/8/layout/hierarchy3"/>
    <dgm:cxn modelId="{4FBBBEC2-C9B4-4BE8-9024-67A7765453F2}" type="presParOf" srcId="{8D370DBA-FEF3-4BCE-B9D9-CFFE21CC596D}" destId="{874DC17C-0BEB-435A-BDC5-FB19CE6D11F3}" srcOrd="6" destOrd="0" presId="urn:microsoft.com/office/officeart/2005/8/layout/hierarchy3"/>
    <dgm:cxn modelId="{EC666113-7A7C-4BE3-9851-D4433090E94A}" type="presParOf" srcId="{8D370DBA-FEF3-4BCE-B9D9-CFFE21CC596D}" destId="{6C7602EB-2C2C-43EF-B122-519CE1816B1A}" srcOrd="7" destOrd="0" presId="urn:microsoft.com/office/officeart/2005/8/layout/hierarchy3"/>
    <dgm:cxn modelId="{41DBB9E0-7754-4C5A-A30D-876705C876A9}" type="presParOf" srcId="{8D370DBA-FEF3-4BCE-B9D9-CFFE21CC596D}" destId="{4C4031D6-EC23-45DB-BD68-C856DC6463EC}" srcOrd="8" destOrd="0" presId="urn:microsoft.com/office/officeart/2005/8/layout/hierarchy3"/>
    <dgm:cxn modelId="{D7768970-4E89-451F-BFD4-AECFB39F8E6B}" type="presParOf" srcId="{8D370DBA-FEF3-4BCE-B9D9-CFFE21CC596D}" destId="{CF595AFA-3C78-4AF7-9131-0EE445BC0652}" srcOrd="9" destOrd="0" presId="urn:microsoft.com/office/officeart/2005/8/layout/hierarchy3"/>
    <dgm:cxn modelId="{B9C289E5-9CD4-47DB-9BDD-DE43280A3BB6}" type="presParOf" srcId="{8D370DBA-FEF3-4BCE-B9D9-CFFE21CC596D}" destId="{705B9597-5CB9-42DF-B7D5-D9A20AABEC66}" srcOrd="10" destOrd="0" presId="urn:microsoft.com/office/officeart/2005/8/layout/hierarchy3"/>
    <dgm:cxn modelId="{DFABAA6E-280A-4DEC-B02C-F14DA4D0CEDE}" type="presParOf" srcId="{8D370DBA-FEF3-4BCE-B9D9-CFFE21CC596D}" destId="{5BEA6133-EF18-4888-89AA-A2F1FD3ADB02}" srcOrd="11" destOrd="0" presId="urn:microsoft.com/office/officeart/2005/8/layout/hierarchy3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3E3E861-CB34-4E4E-A0C5-D295C86082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172CF2-E834-4DC2-885D-A7110602A6A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</a:t>
          </a:r>
          <a:endParaRPr lang="ru-RU" sz="12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7D19909-FCFA-4F72-BE76-67DEDFFD3771}" type="parTrans" cxnId="{03BFE406-A1DD-4F98-A5D1-BC9C6410F86B}">
      <dgm:prSet/>
      <dgm:spPr/>
      <dgm:t>
        <a:bodyPr/>
        <a:lstStyle/>
        <a:p>
          <a:endParaRPr lang="ru-RU"/>
        </a:p>
      </dgm:t>
    </dgm:pt>
    <dgm:pt modelId="{E26EB333-8E92-4ADA-ADCF-A29BF1409D08}" type="sibTrans" cxnId="{03BFE406-A1DD-4F98-A5D1-BC9C6410F86B}">
      <dgm:prSet/>
      <dgm:spPr/>
      <dgm:t>
        <a:bodyPr/>
        <a:lstStyle/>
        <a:p>
          <a:endParaRPr lang="ru-RU"/>
        </a:p>
      </dgm:t>
    </dgm:pt>
    <dgm:pt modelId="{FE9EB1D1-0707-4BB0-A3BB-8B45C591C7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формирование психолого- педагогических знаний родителей;</a:t>
          </a:r>
        </a:p>
      </dgm:t>
    </dgm:pt>
    <dgm:pt modelId="{EA77C0FF-91D6-4206-BDA1-DEEA4F496FD9}" type="parTrans" cxnId="{C9FADE06-215C-4EA6-A17A-3224A64904A0}">
      <dgm:prSet/>
      <dgm:spPr/>
      <dgm:t>
        <a:bodyPr/>
        <a:lstStyle/>
        <a:p>
          <a:endParaRPr lang="ru-RU"/>
        </a:p>
      </dgm:t>
    </dgm:pt>
    <dgm:pt modelId="{B751D231-AEB2-4542-B578-281016342007}" type="sibTrans" cxnId="{C9FADE06-215C-4EA6-A17A-3224A64904A0}">
      <dgm:prSet/>
      <dgm:spPr/>
      <dgm:t>
        <a:bodyPr/>
        <a:lstStyle/>
        <a:p>
          <a:endParaRPr lang="ru-RU"/>
        </a:p>
      </dgm:t>
    </dgm:pt>
    <dgm:pt modelId="{3A3DAFAA-F85F-496D-87C5-AC0F57FDCF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приобщение родителей к участию  в жизни ДОУ;</a:t>
          </a:r>
        </a:p>
      </dgm:t>
    </dgm:pt>
    <dgm:pt modelId="{2C008522-3B95-4D07-BB8E-EA680C5E3F71}" type="parTrans" cxnId="{CCAC257D-782D-4E09-9EC3-FB582ACE8980}">
      <dgm:prSet/>
      <dgm:spPr/>
      <dgm:t>
        <a:bodyPr/>
        <a:lstStyle/>
        <a:p>
          <a:endParaRPr lang="ru-RU"/>
        </a:p>
      </dgm:t>
    </dgm:pt>
    <dgm:pt modelId="{65CF4870-F102-4132-BF02-FB971C79FE9C}" type="sibTrans" cxnId="{CCAC257D-782D-4E09-9EC3-FB582ACE8980}">
      <dgm:prSet/>
      <dgm:spPr/>
      <dgm:t>
        <a:bodyPr/>
        <a:lstStyle/>
        <a:p>
          <a:endParaRPr lang="ru-RU"/>
        </a:p>
      </dgm:t>
    </dgm:pt>
    <dgm:pt modelId="{45F998B4-91AA-4249-B2DE-EF81197035B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оказание помощи семьям воспитанников в развитии, воспитании и обучении детей;</a:t>
          </a:r>
        </a:p>
      </dgm:t>
    </dgm:pt>
    <dgm:pt modelId="{62ED03B7-BBC4-4191-B3C1-5D2E415C2491}" type="sibTrans" cxnId="{3B595ED9-47D0-4490-90E9-00CA310FEDE3}">
      <dgm:prSet/>
      <dgm:spPr/>
      <dgm:t>
        <a:bodyPr/>
        <a:lstStyle/>
        <a:p>
          <a:endParaRPr lang="ru-RU"/>
        </a:p>
      </dgm:t>
    </dgm:pt>
    <dgm:pt modelId="{C6FEE19E-6CF9-452A-BA06-C370966F6434}" type="parTrans" cxnId="{3B595ED9-47D0-4490-90E9-00CA310FEDE3}">
      <dgm:prSet/>
      <dgm:spPr/>
      <dgm:t>
        <a:bodyPr/>
        <a:lstStyle/>
        <a:p>
          <a:endParaRPr lang="ru-RU"/>
        </a:p>
      </dgm:t>
    </dgm:pt>
    <dgm:pt modelId="{E022CE88-B962-469A-A224-2D8DCE399A2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изучение и пропаганда лучшего семейного опыта.</a:t>
          </a:r>
        </a:p>
      </dgm:t>
    </dgm:pt>
    <dgm:pt modelId="{01889EB8-6E4C-4184-A13C-2E881412F179}" type="parTrans" cxnId="{730C8C3B-C722-4CEE-A641-209326F65E4A}">
      <dgm:prSet/>
      <dgm:spPr/>
      <dgm:t>
        <a:bodyPr/>
        <a:lstStyle/>
        <a:p>
          <a:endParaRPr lang="ru-RU"/>
        </a:p>
      </dgm:t>
    </dgm:pt>
    <dgm:pt modelId="{7378B9EF-546F-4182-804A-7B307C0AECBF}" type="sibTrans" cxnId="{730C8C3B-C722-4CEE-A641-209326F65E4A}">
      <dgm:prSet/>
      <dgm:spPr/>
      <dgm:t>
        <a:bodyPr/>
        <a:lstStyle/>
        <a:p>
          <a:endParaRPr lang="ru-RU"/>
        </a:p>
      </dgm:t>
    </dgm:pt>
    <dgm:pt modelId="{6B1DF346-B36D-49C5-A5E6-71B0088CF530}" type="pres">
      <dgm:prSet presAssocID="{93E3E861-CB34-4E4E-A0C5-D295C86082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753997-0774-401B-AD12-E737DD50DCCD}" type="pres">
      <dgm:prSet presAssocID="{DF172CF2-E834-4DC2-885D-A7110602A6A8}" presName="root" presStyleCnt="0"/>
      <dgm:spPr/>
    </dgm:pt>
    <dgm:pt modelId="{E33F3E90-A413-4FE5-931A-AB94200EF95D}" type="pres">
      <dgm:prSet presAssocID="{DF172CF2-E834-4DC2-885D-A7110602A6A8}" presName="rootComposite" presStyleCnt="0"/>
      <dgm:spPr/>
    </dgm:pt>
    <dgm:pt modelId="{1693CBB7-6CDA-4AA7-BBBD-050CBA10657F}" type="pres">
      <dgm:prSet presAssocID="{DF172CF2-E834-4DC2-885D-A7110602A6A8}" presName="rootText" presStyleLbl="node1" presStyleIdx="0" presStyleCnt="1" custScaleX="327690" custScaleY="85581"/>
      <dgm:spPr/>
      <dgm:t>
        <a:bodyPr/>
        <a:lstStyle/>
        <a:p>
          <a:endParaRPr lang="ru-RU"/>
        </a:p>
      </dgm:t>
    </dgm:pt>
    <dgm:pt modelId="{90DE0BAC-B404-4E25-8CBE-6C376EF5A3E3}" type="pres">
      <dgm:prSet presAssocID="{DF172CF2-E834-4DC2-885D-A7110602A6A8}" presName="rootConnector" presStyleLbl="node1" presStyleIdx="0" presStyleCnt="1"/>
      <dgm:spPr/>
      <dgm:t>
        <a:bodyPr/>
        <a:lstStyle/>
        <a:p>
          <a:endParaRPr lang="ru-RU"/>
        </a:p>
      </dgm:t>
    </dgm:pt>
    <dgm:pt modelId="{8D370DBA-FEF3-4BCE-B9D9-CFFE21CC596D}" type="pres">
      <dgm:prSet presAssocID="{DF172CF2-E834-4DC2-885D-A7110602A6A8}" presName="childShape" presStyleCnt="0"/>
      <dgm:spPr/>
    </dgm:pt>
    <dgm:pt modelId="{E72B7882-FC8D-48E5-8305-758C6204C2FE}" type="pres">
      <dgm:prSet presAssocID="{EA77C0FF-91D6-4206-BDA1-DEEA4F496FD9}" presName="Name13" presStyleLbl="parChTrans1D2" presStyleIdx="0" presStyleCnt="4"/>
      <dgm:spPr/>
      <dgm:t>
        <a:bodyPr/>
        <a:lstStyle/>
        <a:p>
          <a:endParaRPr lang="ru-RU"/>
        </a:p>
      </dgm:t>
    </dgm:pt>
    <dgm:pt modelId="{83D85560-2777-40E8-A40F-012C1FC602DD}" type="pres">
      <dgm:prSet presAssocID="{FE9EB1D1-0707-4BB0-A3BB-8B45C591C772}" presName="childText" presStyleLbl="bgAcc1" presStyleIdx="0" presStyleCnt="4" custScaleX="1120280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D20E5-2DEB-4F3D-921A-95107243CF22}" type="pres">
      <dgm:prSet presAssocID="{2C008522-3B95-4D07-BB8E-EA680C5E3F71}" presName="Name13" presStyleLbl="parChTrans1D2" presStyleIdx="1" presStyleCnt="4"/>
      <dgm:spPr/>
      <dgm:t>
        <a:bodyPr/>
        <a:lstStyle/>
        <a:p>
          <a:endParaRPr lang="ru-RU"/>
        </a:p>
      </dgm:t>
    </dgm:pt>
    <dgm:pt modelId="{6F9383D3-877F-4CF1-9C04-0D879AE0AE82}" type="pres">
      <dgm:prSet presAssocID="{3A3DAFAA-F85F-496D-87C5-AC0F57FDCF6F}" presName="childText" presStyleLbl="bgAcc1" presStyleIdx="1" presStyleCnt="4" custScaleX="1116156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FB444-7CA6-4360-AAE3-7F21E5F4C1B8}" type="pres">
      <dgm:prSet presAssocID="{C6FEE19E-6CF9-452A-BA06-C370966F6434}" presName="Name13" presStyleLbl="parChTrans1D2" presStyleIdx="2" presStyleCnt="4"/>
      <dgm:spPr/>
      <dgm:t>
        <a:bodyPr/>
        <a:lstStyle/>
        <a:p>
          <a:endParaRPr lang="ru-RU"/>
        </a:p>
      </dgm:t>
    </dgm:pt>
    <dgm:pt modelId="{FE00D045-7367-4680-A448-DE0527FFD0A6}" type="pres">
      <dgm:prSet presAssocID="{45F998B4-91AA-4249-B2DE-EF81197035BF}" presName="childText" presStyleLbl="bgAcc1" presStyleIdx="2" presStyleCnt="4" custScaleX="1120280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4DC17C-0BEB-435A-BDC5-FB19CE6D11F3}" type="pres">
      <dgm:prSet presAssocID="{01889EB8-6E4C-4184-A13C-2E881412F179}" presName="Name13" presStyleLbl="parChTrans1D2" presStyleIdx="3" presStyleCnt="4"/>
      <dgm:spPr/>
      <dgm:t>
        <a:bodyPr/>
        <a:lstStyle/>
        <a:p>
          <a:endParaRPr lang="ru-RU"/>
        </a:p>
      </dgm:t>
    </dgm:pt>
    <dgm:pt modelId="{6C7602EB-2C2C-43EF-B122-519CE1816B1A}" type="pres">
      <dgm:prSet presAssocID="{E022CE88-B962-469A-A224-2D8DCE399A28}" presName="childText" presStyleLbl="bgAcc1" presStyleIdx="3" presStyleCnt="4" custScaleX="1123815" custScaleY="855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1809A4-9373-4ABD-8399-667DA7C70CDB}" type="presOf" srcId="{EA77C0FF-91D6-4206-BDA1-DEEA4F496FD9}" destId="{E72B7882-FC8D-48E5-8305-758C6204C2FE}" srcOrd="0" destOrd="0" presId="urn:microsoft.com/office/officeart/2005/8/layout/hierarchy3"/>
    <dgm:cxn modelId="{CCAC257D-782D-4E09-9EC3-FB582ACE8980}" srcId="{DF172CF2-E834-4DC2-885D-A7110602A6A8}" destId="{3A3DAFAA-F85F-496D-87C5-AC0F57FDCF6F}" srcOrd="1" destOrd="0" parTransId="{2C008522-3B95-4D07-BB8E-EA680C5E3F71}" sibTransId="{65CF4870-F102-4132-BF02-FB971C79FE9C}"/>
    <dgm:cxn modelId="{4239F759-8308-48B2-B12C-9BD1F07F8156}" type="presOf" srcId="{45F998B4-91AA-4249-B2DE-EF81197035BF}" destId="{FE00D045-7367-4680-A448-DE0527FFD0A6}" srcOrd="0" destOrd="0" presId="urn:microsoft.com/office/officeart/2005/8/layout/hierarchy3"/>
    <dgm:cxn modelId="{0B99D47E-5004-4AA2-B703-279AB2C4560F}" type="presOf" srcId="{DF172CF2-E834-4DC2-885D-A7110602A6A8}" destId="{90DE0BAC-B404-4E25-8CBE-6C376EF5A3E3}" srcOrd="1" destOrd="0" presId="urn:microsoft.com/office/officeart/2005/8/layout/hierarchy3"/>
    <dgm:cxn modelId="{3B595ED9-47D0-4490-90E9-00CA310FEDE3}" srcId="{DF172CF2-E834-4DC2-885D-A7110602A6A8}" destId="{45F998B4-91AA-4249-B2DE-EF81197035BF}" srcOrd="2" destOrd="0" parTransId="{C6FEE19E-6CF9-452A-BA06-C370966F6434}" sibTransId="{62ED03B7-BBC4-4191-B3C1-5D2E415C2491}"/>
    <dgm:cxn modelId="{FF2C7AEC-EE82-4902-A938-228D6A75E653}" type="presOf" srcId="{01889EB8-6E4C-4184-A13C-2E881412F179}" destId="{874DC17C-0BEB-435A-BDC5-FB19CE6D11F3}" srcOrd="0" destOrd="0" presId="urn:microsoft.com/office/officeart/2005/8/layout/hierarchy3"/>
    <dgm:cxn modelId="{C9FADE06-215C-4EA6-A17A-3224A64904A0}" srcId="{DF172CF2-E834-4DC2-885D-A7110602A6A8}" destId="{FE9EB1D1-0707-4BB0-A3BB-8B45C591C772}" srcOrd="0" destOrd="0" parTransId="{EA77C0FF-91D6-4206-BDA1-DEEA4F496FD9}" sibTransId="{B751D231-AEB2-4542-B578-281016342007}"/>
    <dgm:cxn modelId="{A4747086-86B0-4E2B-A840-7E7AEA8B86D7}" type="presOf" srcId="{2C008522-3B95-4D07-BB8E-EA680C5E3F71}" destId="{F1AD20E5-2DEB-4F3D-921A-95107243CF22}" srcOrd="0" destOrd="0" presId="urn:microsoft.com/office/officeart/2005/8/layout/hierarchy3"/>
    <dgm:cxn modelId="{6D4C351C-D7A9-4644-A2B4-7432283A2323}" type="presOf" srcId="{DF172CF2-E834-4DC2-885D-A7110602A6A8}" destId="{1693CBB7-6CDA-4AA7-BBBD-050CBA10657F}" srcOrd="0" destOrd="0" presId="urn:microsoft.com/office/officeart/2005/8/layout/hierarchy3"/>
    <dgm:cxn modelId="{49E0BD1A-ED63-4FD3-87C6-346A12F372A6}" type="presOf" srcId="{3A3DAFAA-F85F-496D-87C5-AC0F57FDCF6F}" destId="{6F9383D3-877F-4CF1-9C04-0D879AE0AE82}" srcOrd="0" destOrd="0" presId="urn:microsoft.com/office/officeart/2005/8/layout/hierarchy3"/>
    <dgm:cxn modelId="{3C79DEF4-12D0-4B0C-AB16-522114B8A830}" type="presOf" srcId="{FE9EB1D1-0707-4BB0-A3BB-8B45C591C772}" destId="{83D85560-2777-40E8-A40F-012C1FC602DD}" srcOrd="0" destOrd="0" presId="urn:microsoft.com/office/officeart/2005/8/layout/hierarchy3"/>
    <dgm:cxn modelId="{D963DADD-AA71-41F0-9139-B6CCE8E92D49}" type="presOf" srcId="{E022CE88-B962-469A-A224-2D8DCE399A28}" destId="{6C7602EB-2C2C-43EF-B122-519CE1816B1A}" srcOrd="0" destOrd="0" presId="urn:microsoft.com/office/officeart/2005/8/layout/hierarchy3"/>
    <dgm:cxn modelId="{730C8C3B-C722-4CEE-A641-209326F65E4A}" srcId="{DF172CF2-E834-4DC2-885D-A7110602A6A8}" destId="{E022CE88-B962-469A-A224-2D8DCE399A28}" srcOrd="3" destOrd="0" parTransId="{01889EB8-6E4C-4184-A13C-2E881412F179}" sibTransId="{7378B9EF-546F-4182-804A-7B307C0AECBF}"/>
    <dgm:cxn modelId="{CE5FA0BF-C514-4B66-98A3-67695EF2CD81}" type="presOf" srcId="{C6FEE19E-6CF9-452A-BA06-C370966F6434}" destId="{D8EFB444-7CA6-4360-AAE3-7F21E5F4C1B8}" srcOrd="0" destOrd="0" presId="urn:microsoft.com/office/officeart/2005/8/layout/hierarchy3"/>
    <dgm:cxn modelId="{03BFE406-A1DD-4F98-A5D1-BC9C6410F86B}" srcId="{93E3E861-CB34-4E4E-A0C5-D295C8608221}" destId="{DF172CF2-E834-4DC2-885D-A7110602A6A8}" srcOrd="0" destOrd="0" parTransId="{D7D19909-FCFA-4F72-BE76-67DEDFFD3771}" sibTransId="{E26EB333-8E92-4ADA-ADCF-A29BF1409D08}"/>
    <dgm:cxn modelId="{587DD3A9-E28B-40E3-AA51-0B7DACDC691F}" type="presOf" srcId="{93E3E861-CB34-4E4E-A0C5-D295C8608221}" destId="{6B1DF346-B36D-49C5-A5E6-71B0088CF530}" srcOrd="0" destOrd="0" presId="urn:microsoft.com/office/officeart/2005/8/layout/hierarchy3"/>
    <dgm:cxn modelId="{6BBE8138-B07F-44D4-B59C-92BAC946A935}" type="presParOf" srcId="{6B1DF346-B36D-49C5-A5E6-71B0088CF530}" destId="{1E753997-0774-401B-AD12-E737DD50DCCD}" srcOrd="0" destOrd="0" presId="urn:microsoft.com/office/officeart/2005/8/layout/hierarchy3"/>
    <dgm:cxn modelId="{A809D911-E879-42AA-9395-7741F34101BA}" type="presParOf" srcId="{1E753997-0774-401B-AD12-E737DD50DCCD}" destId="{E33F3E90-A413-4FE5-931A-AB94200EF95D}" srcOrd="0" destOrd="0" presId="urn:microsoft.com/office/officeart/2005/8/layout/hierarchy3"/>
    <dgm:cxn modelId="{D4FDEE7E-BB8E-4145-9AD2-EB3D10839AFF}" type="presParOf" srcId="{E33F3E90-A413-4FE5-931A-AB94200EF95D}" destId="{1693CBB7-6CDA-4AA7-BBBD-050CBA10657F}" srcOrd="0" destOrd="0" presId="urn:microsoft.com/office/officeart/2005/8/layout/hierarchy3"/>
    <dgm:cxn modelId="{16139A48-1E66-4B34-B924-BD384C6B0DED}" type="presParOf" srcId="{E33F3E90-A413-4FE5-931A-AB94200EF95D}" destId="{90DE0BAC-B404-4E25-8CBE-6C376EF5A3E3}" srcOrd="1" destOrd="0" presId="urn:microsoft.com/office/officeart/2005/8/layout/hierarchy3"/>
    <dgm:cxn modelId="{1C66CE49-5D3A-439E-91D2-D2A12E588A3B}" type="presParOf" srcId="{1E753997-0774-401B-AD12-E737DD50DCCD}" destId="{8D370DBA-FEF3-4BCE-B9D9-CFFE21CC596D}" srcOrd="1" destOrd="0" presId="urn:microsoft.com/office/officeart/2005/8/layout/hierarchy3"/>
    <dgm:cxn modelId="{CED287FE-C69B-439F-82DB-89BAF3E923CC}" type="presParOf" srcId="{8D370DBA-FEF3-4BCE-B9D9-CFFE21CC596D}" destId="{E72B7882-FC8D-48E5-8305-758C6204C2FE}" srcOrd="0" destOrd="0" presId="urn:microsoft.com/office/officeart/2005/8/layout/hierarchy3"/>
    <dgm:cxn modelId="{1C47334B-CA25-4B43-8E9D-55C03DEF4238}" type="presParOf" srcId="{8D370DBA-FEF3-4BCE-B9D9-CFFE21CC596D}" destId="{83D85560-2777-40E8-A40F-012C1FC602DD}" srcOrd="1" destOrd="0" presId="urn:microsoft.com/office/officeart/2005/8/layout/hierarchy3"/>
    <dgm:cxn modelId="{E19A0EAF-3CBB-40D5-BD5E-1FFFDA62AD58}" type="presParOf" srcId="{8D370DBA-FEF3-4BCE-B9D9-CFFE21CC596D}" destId="{F1AD20E5-2DEB-4F3D-921A-95107243CF22}" srcOrd="2" destOrd="0" presId="urn:microsoft.com/office/officeart/2005/8/layout/hierarchy3"/>
    <dgm:cxn modelId="{8375DBC4-F533-4755-8222-817B0BB42E97}" type="presParOf" srcId="{8D370DBA-FEF3-4BCE-B9D9-CFFE21CC596D}" destId="{6F9383D3-877F-4CF1-9C04-0D879AE0AE82}" srcOrd="3" destOrd="0" presId="urn:microsoft.com/office/officeart/2005/8/layout/hierarchy3"/>
    <dgm:cxn modelId="{D8C4C6E8-C466-4FF2-8E0A-749E095A7140}" type="presParOf" srcId="{8D370DBA-FEF3-4BCE-B9D9-CFFE21CC596D}" destId="{D8EFB444-7CA6-4360-AAE3-7F21E5F4C1B8}" srcOrd="4" destOrd="0" presId="urn:microsoft.com/office/officeart/2005/8/layout/hierarchy3"/>
    <dgm:cxn modelId="{D5297791-C972-4A44-AC9A-CA43C8882FFD}" type="presParOf" srcId="{8D370DBA-FEF3-4BCE-B9D9-CFFE21CC596D}" destId="{FE00D045-7367-4680-A448-DE0527FFD0A6}" srcOrd="5" destOrd="0" presId="urn:microsoft.com/office/officeart/2005/8/layout/hierarchy3"/>
    <dgm:cxn modelId="{2752E42B-C639-4100-9F80-BF0BF98BA61A}" type="presParOf" srcId="{8D370DBA-FEF3-4BCE-B9D9-CFFE21CC596D}" destId="{874DC17C-0BEB-435A-BDC5-FB19CE6D11F3}" srcOrd="6" destOrd="0" presId="urn:microsoft.com/office/officeart/2005/8/layout/hierarchy3"/>
    <dgm:cxn modelId="{604150DD-67D3-44D6-91D3-C5470E528953}" type="presParOf" srcId="{8D370DBA-FEF3-4BCE-B9D9-CFFE21CC596D}" destId="{6C7602EB-2C2C-43EF-B122-519CE1816B1A}" srcOrd="7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017304-0951-45D9-A597-DDABC17CAEF3}">
      <dsp:nvSpPr>
        <dsp:cNvPr id="0" name=""/>
        <dsp:cNvSpPr/>
      </dsp:nvSpPr>
      <dsp:spPr>
        <a:xfrm>
          <a:off x="44056" y="7544"/>
          <a:ext cx="5852312" cy="51637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охраны и укрепления физического и психического здоровья детей, в том числе их эмоционального благополучия;</a:t>
          </a:r>
        </a:p>
      </dsp:txBody>
      <dsp:txXfrm>
        <a:off x="44056" y="7544"/>
        <a:ext cx="5852312" cy="516373"/>
      </dsp:txXfrm>
    </dsp:sp>
    <dsp:sp modelId="{A702FBB8-DFBF-4FDC-9352-A28DBB1A1982}">
      <dsp:nvSpPr>
        <dsp:cNvPr id="0" name=""/>
        <dsp:cNvSpPr/>
      </dsp:nvSpPr>
      <dsp:spPr>
        <a:xfrm rot="5400000">
          <a:off x="2908399" y="532160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532160"/>
        <a:ext cx="123625" cy="148350"/>
      </dsp:txXfrm>
    </dsp:sp>
    <dsp:sp modelId="{C9099E58-3E0B-420B-A207-A2B2F8668811}">
      <dsp:nvSpPr>
        <dsp:cNvPr id="0" name=""/>
        <dsp:cNvSpPr/>
      </dsp:nvSpPr>
      <dsp:spPr>
        <a:xfrm>
          <a:off x="74069" y="688751"/>
          <a:ext cx="5792286" cy="65850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a:t>
          </a:r>
        </a:p>
      </dsp:txBody>
      <dsp:txXfrm>
        <a:off x="74069" y="688751"/>
        <a:ext cx="5792286" cy="658503"/>
      </dsp:txXfrm>
    </dsp:sp>
    <dsp:sp modelId="{39E4CFC5-9BAB-426E-B10A-FBFA2DA085B3}">
      <dsp:nvSpPr>
        <dsp:cNvPr id="0" name=""/>
        <dsp:cNvSpPr/>
      </dsp:nvSpPr>
      <dsp:spPr>
        <a:xfrm rot="5400000">
          <a:off x="2908399" y="1355496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1355496"/>
        <a:ext cx="123625" cy="148350"/>
      </dsp:txXfrm>
    </dsp:sp>
    <dsp:sp modelId="{DF87A984-09C6-4603-A9A1-05B161E6B0B4}">
      <dsp:nvSpPr>
        <dsp:cNvPr id="0" name=""/>
        <dsp:cNvSpPr/>
      </dsp:nvSpPr>
      <dsp:spPr>
        <a:xfrm>
          <a:off x="44056" y="1512088"/>
          <a:ext cx="5852312" cy="64355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преемственности основных образовательных программ дошкольного и начального общего образования;</a:t>
          </a:r>
        </a:p>
      </dsp:txBody>
      <dsp:txXfrm>
        <a:off x="44056" y="1512088"/>
        <a:ext cx="5852312" cy="643559"/>
      </dsp:txXfrm>
    </dsp:sp>
    <dsp:sp modelId="{1A20FDDC-5273-48B7-A7AE-67C5141D20FD}">
      <dsp:nvSpPr>
        <dsp:cNvPr id="0" name=""/>
        <dsp:cNvSpPr/>
      </dsp:nvSpPr>
      <dsp:spPr>
        <a:xfrm rot="5400000">
          <a:off x="2908399" y="2163889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2163889"/>
        <a:ext cx="123625" cy="148350"/>
      </dsp:txXfrm>
    </dsp:sp>
    <dsp:sp modelId="{1B3FFFC5-55B2-4DC7-A6AB-1325651A1548}">
      <dsp:nvSpPr>
        <dsp:cNvPr id="0" name=""/>
        <dsp:cNvSpPr/>
      </dsp:nvSpPr>
      <dsp:spPr>
        <a:xfrm>
          <a:off x="44056" y="2320480"/>
          <a:ext cx="5852312" cy="6911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a:t>
          </a:r>
        </a:p>
      </dsp:txBody>
      <dsp:txXfrm>
        <a:off x="44056" y="2320480"/>
        <a:ext cx="5852312" cy="691166"/>
      </dsp:txXfrm>
    </dsp:sp>
    <dsp:sp modelId="{E237B46A-99F9-4308-9A50-3C8894789429}">
      <dsp:nvSpPr>
        <dsp:cNvPr id="0" name=""/>
        <dsp:cNvSpPr/>
      </dsp:nvSpPr>
      <dsp:spPr>
        <a:xfrm rot="5400000">
          <a:off x="2908399" y="3019889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3019889"/>
        <a:ext cx="123625" cy="148350"/>
      </dsp:txXfrm>
    </dsp:sp>
    <dsp:sp modelId="{75AC4833-398A-44D9-B9CE-B38A0CFBBD48}">
      <dsp:nvSpPr>
        <dsp:cNvPr id="0" name=""/>
        <dsp:cNvSpPr/>
      </dsp:nvSpPr>
      <dsp:spPr>
        <a:xfrm>
          <a:off x="13416" y="3176480"/>
          <a:ext cx="5913591" cy="6742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a:t>
          </a:r>
        </a:p>
      </dsp:txBody>
      <dsp:txXfrm>
        <a:off x="13416" y="3176480"/>
        <a:ext cx="5913591" cy="674280"/>
      </dsp:txXfrm>
    </dsp:sp>
    <dsp:sp modelId="{32F3FE27-1A89-40F7-BA09-F13BD57CF598}">
      <dsp:nvSpPr>
        <dsp:cNvPr id="0" name=""/>
        <dsp:cNvSpPr/>
      </dsp:nvSpPr>
      <dsp:spPr>
        <a:xfrm rot="5400000">
          <a:off x="2908399" y="3859003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3859003"/>
        <a:ext cx="123625" cy="148350"/>
      </dsp:txXfrm>
    </dsp:sp>
    <dsp:sp modelId="{D22446BD-70A5-4F6F-9E12-12307125D501}">
      <dsp:nvSpPr>
        <dsp:cNvPr id="0" name=""/>
        <dsp:cNvSpPr/>
      </dsp:nvSpPr>
      <dsp:spPr>
        <a:xfrm>
          <a:off x="13416" y="4015595"/>
          <a:ext cx="5913591" cy="7463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a:t>
          </a:r>
        </a:p>
      </dsp:txBody>
      <dsp:txXfrm>
        <a:off x="13416" y="4015595"/>
        <a:ext cx="5913591" cy="746392"/>
      </dsp:txXfrm>
    </dsp:sp>
    <dsp:sp modelId="{0B022FDC-6238-4FB7-B814-408BFFFA8DB5}">
      <dsp:nvSpPr>
        <dsp:cNvPr id="0" name=""/>
        <dsp:cNvSpPr/>
      </dsp:nvSpPr>
      <dsp:spPr>
        <a:xfrm rot="5400000">
          <a:off x="2908399" y="4770229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4770229"/>
        <a:ext cx="123625" cy="148350"/>
      </dsp:txXfrm>
    </dsp:sp>
    <dsp:sp modelId="{9B6277D9-9057-4749-BDA9-18A9089C50C1}">
      <dsp:nvSpPr>
        <dsp:cNvPr id="0" name=""/>
        <dsp:cNvSpPr/>
      </dsp:nvSpPr>
      <dsp:spPr>
        <a:xfrm>
          <a:off x="13416" y="4926820"/>
          <a:ext cx="5913591" cy="7480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a:t>
          </a:r>
        </a:p>
      </dsp:txBody>
      <dsp:txXfrm>
        <a:off x="13416" y="4926820"/>
        <a:ext cx="5913591" cy="748033"/>
      </dsp:txXfrm>
    </dsp:sp>
    <dsp:sp modelId="{3F070C5F-C91F-4EB0-A84B-D5A30F72A88C}">
      <dsp:nvSpPr>
        <dsp:cNvPr id="0" name=""/>
        <dsp:cNvSpPr/>
      </dsp:nvSpPr>
      <dsp:spPr>
        <a:xfrm rot="5400000">
          <a:off x="2908399" y="5683096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5683096"/>
        <a:ext cx="123625" cy="148350"/>
      </dsp:txXfrm>
    </dsp:sp>
    <dsp:sp modelId="{FCA207D2-3AD8-442B-8572-6C3C09C7F91E}">
      <dsp:nvSpPr>
        <dsp:cNvPr id="0" name=""/>
        <dsp:cNvSpPr/>
      </dsp:nvSpPr>
      <dsp:spPr>
        <a:xfrm>
          <a:off x="13416" y="5839688"/>
          <a:ext cx="5913591" cy="4675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социокультурной среды, соответствующей возрастным, индивидуальным, психологическим и физиологическим особенностям детей;</a:t>
          </a:r>
        </a:p>
      </dsp:txBody>
      <dsp:txXfrm>
        <a:off x="13416" y="5839688"/>
        <a:ext cx="5913591" cy="467513"/>
      </dsp:txXfrm>
    </dsp:sp>
    <dsp:sp modelId="{64E3735B-3113-484C-9F04-3FF3641DE8C0}">
      <dsp:nvSpPr>
        <dsp:cNvPr id="0" name=""/>
        <dsp:cNvSpPr/>
      </dsp:nvSpPr>
      <dsp:spPr>
        <a:xfrm rot="5400000">
          <a:off x="2908399" y="6315443"/>
          <a:ext cx="123625" cy="1483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2908399" y="6315443"/>
        <a:ext cx="123625" cy="148350"/>
      </dsp:txXfrm>
    </dsp:sp>
    <dsp:sp modelId="{FFA69CC8-C8AB-43C4-ADA9-9A36E349AFA6}">
      <dsp:nvSpPr>
        <dsp:cNvPr id="0" name=""/>
        <dsp:cNvSpPr/>
      </dsp:nvSpPr>
      <dsp:spPr>
        <a:xfrm>
          <a:off x="74069" y="6472035"/>
          <a:ext cx="5792286" cy="3296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a:t>
          </a:r>
        </a:p>
      </dsp:txBody>
      <dsp:txXfrm>
        <a:off x="74069" y="6472035"/>
        <a:ext cx="5792286" cy="329666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1011" y="98550"/>
          <a:ext cx="2138928" cy="481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Система  взаимодействия  с родителями  включает:</a:t>
          </a:r>
        </a:p>
      </dsp:txBody>
      <dsp:txXfrm>
        <a:off x="1011" y="98550"/>
        <a:ext cx="2138928" cy="481769"/>
      </dsp:txXfrm>
    </dsp:sp>
    <dsp:sp modelId="{E72B7882-FC8D-48E5-8305-758C6204C2FE}">
      <dsp:nvSpPr>
        <dsp:cNvPr id="0" name=""/>
        <dsp:cNvSpPr/>
      </dsp:nvSpPr>
      <dsp:spPr>
        <a:xfrm>
          <a:off x="214904" y="580320"/>
          <a:ext cx="213892" cy="322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476"/>
              </a:lnTo>
              <a:lnTo>
                <a:pt x="213892" y="322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428797" y="661911"/>
          <a:ext cx="5849916" cy="48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ознакомление родителей с результатами работы ДОУ на общих родительских собраниях, анализом участия родительской общественности в жизни ДОУ;</a:t>
          </a:r>
        </a:p>
      </dsp:txBody>
      <dsp:txXfrm>
        <a:off x="428797" y="661911"/>
        <a:ext cx="5849916" cy="481769"/>
      </dsp:txXfrm>
    </dsp:sp>
    <dsp:sp modelId="{F1AD20E5-2DEB-4F3D-921A-95107243CF22}">
      <dsp:nvSpPr>
        <dsp:cNvPr id="0" name=""/>
        <dsp:cNvSpPr/>
      </dsp:nvSpPr>
      <dsp:spPr>
        <a:xfrm>
          <a:off x="214904" y="580320"/>
          <a:ext cx="213892" cy="885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836"/>
              </a:lnTo>
              <a:lnTo>
                <a:pt x="213892" y="885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428797" y="1225272"/>
          <a:ext cx="5828381" cy="48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ознакомление родителей с содержанием работы  ДОУ, направленной на физическое, психическое и социальное  развитие ребенка;</a:t>
          </a:r>
        </a:p>
      </dsp:txBody>
      <dsp:txXfrm>
        <a:off x="428797" y="1225272"/>
        <a:ext cx="5828381" cy="481769"/>
      </dsp:txXfrm>
    </dsp:sp>
    <dsp:sp modelId="{D8EFB444-7CA6-4360-AAE3-7F21E5F4C1B8}">
      <dsp:nvSpPr>
        <dsp:cNvPr id="0" name=""/>
        <dsp:cNvSpPr/>
      </dsp:nvSpPr>
      <dsp:spPr>
        <a:xfrm>
          <a:off x="214904" y="580320"/>
          <a:ext cx="213892" cy="1449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197"/>
              </a:lnTo>
              <a:lnTo>
                <a:pt x="213892" y="1449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428797" y="1788633"/>
          <a:ext cx="5849916" cy="48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участие в составлении планов: спортивных и культурно-массовых мероприятий, работы родительского комитета </a:t>
          </a:r>
        </a:p>
      </dsp:txBody>
      <dsp:txXfrm>
        <a:off x="428797" y="1788633"/>
        <a:ext cx="5849916" cy="481769"/>
      </dsp:txXfrm>
    </dsp:sp>
    <dsp:sp modelId="{874DC17C-0BEB-435A-BDC5-FB19CE6D11F3}">
      <dsp:nvSpPr>
        <dsp:cNvPr id="0" name=""/>
        <dsp:cNvSpPr/>
      </dsp:nvSpPr>
      <dsp:spPr>
        <a:xfrm>
          <a:off x="214904" y="580320"/>
          <a:ext cx="213892" cy="201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558"/>
              </a:lnTo>
              <a:lnTo>
                <a:pt x="213892" y="2012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428797" y="2351993"/>
          <a:ext cx="5868375" cy="48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целенаправленную работу, пропагандирующую общественное дошкольное воспитание в его разных формах;</a:t>
          </a:r>
        </a:p>
      </dsp:txBody>
      <dsp:txXfrm>
        <a:off x="428797" y="2351993"/>
        <a:ext cx="5868375" cy="481769"/>
      </dsp:txXfrm>
    </dsp:sp>
    <dsp:sp modelId="{73AEE44D-4E80-44DD-988A-78DBC2EBFD67}">
      <dsp:nvSpPr>
        <dsp:cNvPr id="0" name=""/>
        <dsp:cNvSpPr/>
      </dsp:nvSpPr>
      <dsp:spPr>
        <a:xfrm>
          <a:off x="214904" y="580320"/>
          <a:ext cx="213892" cy="2575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19"/>
              </a:lnTo>
              <a:lnTo>
                <a:pt x="213892" y="25759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130A5-6C8F-4DF8-9D70-562016F2D67F}">
      <dsp:nvSpPr>
        <dsp:cNvPr id="0" name=""/>
        <dsp:cNvSpPr/>
      </dsp:nvSpPr>
      <dsp:spPr>
        <a:xfrm>
          <a:off x="428797" y="2915354"/>
          <a:ext cx="5842537" cy="481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a:t>
          </a:r>
        </a:p>
      </dsp:txBody>
      <dsp:txXfrm>
        <a:off x="428797" y="2915354"/>
        <a:ext cx="5842537" cy="481769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149505" y="968"/>
          <a:ext cx="2040538" cy="809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направлена на гармонизацию взаимоотношений ребёнка ,  семьи  и ДОУи построена на следующих принципах:</a:t>
          </a:r>
        </a:p>
      </dsp:txBody>
      <dsp:txXfrm>
        <a:off x="149505" y="968"/>
        <a:ext cx="2040538" cy="809935"/>
      </dsp:txXfrm>
    </dsp:sp>
    <dsp:sp modelId="{E72B7882-FC8D-48E5-8305-758C6204C2FE}">
      <dsp:nvSpPr>
        <dsp:cNvPr id="0" name=""/>
        <dsp:cNvSpPr/>
      </dsp:nvSpPr>
      <dsp:spPr>
        <a:xfrm>
          <a:off x="353559" y="810903"/>
          <a:ext cx="204053" cy="307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642"/>
              </a:lnTo>
              <a:lnTo>
                <a:pt x="204053" y="3076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557613" y="888741"/>
          <a:ext cx="5580821" cy="459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родители и педагоги являются партнерами в воспитании и обучении детей;</a:t>
          </a:r>
        </a:p>
      </dsp:txBody>
      <dsp:txXfrm>
        <a:off x="557613" y="888741"/>
        <a:ext cx="5580821" cy="459608"/>
      </dsp:txXfrm>
    </dsp:sp>
    <dsp:sp modelId="{F1AD20E5-2DEB-4F3D-921A-95107243CF22}">
      <dsp:nvSpPr>
        <dsp:cNvPr id="0" name=""/>
        <dsp:cNvSpPr/>
      </dsp:nvSpPr>
      <dsp:spPr>
        <a:xfrm>
          <a:off x="353559" y="810903"/>
          <a:ext cx="204053" cy="84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088"/>
              </a:lnTo>
              <a:lnTo>
                <a:pt x="204053" y="845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557613" y="1426188"/>
          <a:ext cx="5560277" cy="459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единое понимание родителями и педагогами целей и задач воспитания и обучения детей;</a:t>
          </a:r>
        </a:p>
      </dsp:txBody>
      <dsp:txXfrm>
        <a:off x="557613" y="1426188"/>
        <a:ext cx="5560277" cy="459608"/>
      </dsp:txXfrm>
    </dsp:sp>
    <dsp:sp modelId="{D8EFB444-7CA6-4360-AAE3-7F21E5F4C1B8}">
      <dsp:nvSpPr>
        <dsp:cNvPr id="0" name=""/>
        <dsp:cNvSpPr/>
      </dsp:nvSpPr>
      <dsp:spPr>
        <a:xfrm>
          <a:off x="353559" y="810903"/>
          <a:ext cx="204053" cy="138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534"/>
              </a:lnTo>
              <a:lnTo>
                <a:pt x="204053" y="1382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557613" y="1963634"/>
          <a:ext cx="5580821" cy="459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уважительное «субъект – субъектное» отношение педагогов и родителей к ребенку;</a:t>
          </a:r>
        </a:p>
      </dsp:txBody>
      <dsp:txXfrm>
        <a:off x="557613" y="1963634"/>
        <a:ext cx="5580821" cy="459608"/>
      </dsp:txXfrm>
    </dsp:sp>
    <dsp:sp modelId="{874DC17C-0BEB-435A-BDC5-FB19CE6D11F3}">
      <dsp:nvSpPr>
        <dsp:cNvPr id="0" name=""/>
        <dsp:cNvSpPr/>
      </dsp:nvSpPr>
      <dsp:spPr>
        <a:xfrm>
          <a:off x="353559" y="810903"/>
          <a:ext cx="204053" cy="1919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9981"/>
              </a:lnTo>
              <a:lnTo>
                <a:pt x="204053" y="19199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557613" y="2501080"/>
          <a:ext cx="5598431" cy="459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максимальное использование воспитательного потенциала в совместной работе с детьми;</a:t>
          </a:r>
        </a:p>
      </dsp:txBody>
      <dsp:txXfrm>
        <a:off x="557613" y="2501080"/>
        <a:ext cx="5598431" cy="459608"/>
      </dsp:txXfrm>
    </dsp:sp>
    <dsp:sp modelId="{73AEE44D-4E80-44DD-988A-78DBC2EBFD67}">
      <dsp:nvSpPr>
        <dsp:cNvPr id="0" name=""/>
        <dsp:cNvSpPr/>
      </dsp:nvSpPr>
      <dsp:spPr>
        <a:xfrm>
          <a:off x="353559" y="810903"/>
          <a:ext cx="204053" cy="2457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427"/>
              </a:lnTo>
              <a:lnTo>
                <a:pt x="204053" y="2457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130A5-6C8F-4DF8-9D70-562016F2D67F}">
      <dsp:nvSpPr>
        <dsp:cNvPr id="0" name=""/>
        <dsp:cNvSpPr/>
      </dsp:nvSpPr>
      <dsp:spPr>
        <a:xfrm>
          <a:off x="557613" y="3038527"/>
          <a:ext cx="5573782" cy="459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постоянный анализ процесса взаимодействия семьи и дошкольного учреждения, его промежуточных и конечных результатов.</a:t>
          </a:r>
        </a:p>
      </dsp:txBody>
      <dsp:txXfrm>
        <a:off x="557613" y="3038527"/>
        <a:ext cx="5573782" cy="45960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1291" y="171512"/>
          <a:ext cx="1928533" cy="6263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Цели программы</a:t>
          </a:r>
        </a:p>
      </dsp:txBody>
      <dsp:txXfrm>
        <a:off x="1291" y="171512"/>
        <a:ext cx="1928533" cy="626381"/>
      </dsp:txXfrm>
    </dsp:sp>
    <dsp:sp modelId="{E72B7882-FC8D-48E5-8305-758C6204C2FE}">
      <dsp:nvSpPr>
        <dsp:cNvPr id="0" name=""/>
        <dsp:cNvSpPr/>
      </dsp:nvSpPr>
      <dsp:spPr>
        <a:xfrm>
          <a:off x="194144" y="797893"/>
          <a:ext cx="192853" cy="32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715"/>
              </a:lnTo>
              <a:lnTo>
                <a:pt x="192853" y="3247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386997" y="880051"/>
          <a:ext cx="5890545" cy="485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Повышение качества образования детей дошкольного возраста через гармонизацию детско-родительских отношений в семье.</a:t>
          </a:r>
        </a:p>
      </dsp:txBody>
      <dsp:txXfrm>
        <a:off x="386997" y="880051"/>
        <a:ext cx="5890545" cy="485115"/>
      </dsp:txXfrm>
    </dsp:sp>
    <dsp:sp modelId="{F1AD20E5-2DEB-4F3D-921A-95107243CF22}">
      <dsp:nvSpPr>
        <dsp:cNvPr id="0" name=""/>
        <dsp:cNvSpPr/>
      </dsp:nvSpPr>
      <dsp:spPr>
        <a:xfrm>
          <a:off x="194144" y="797893"/>
          <a:ext cx="192853" cy="891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989"/>
              </a:lnTo>
              <a:lnTo>
                <a:pt x="192853" y="891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386997" y="1447324"/>
          <a:ext cx="5868861" cy="485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Сохранение и укрепление физического и психического здоровья воспитанников ДОУ</a:t>
          </a:r>
        </a:p>
      </dsp:txBody>
      <dsp:txXfrm>
        <a:off x="386997" y="1447324"/>
        <a:ext cx="5868861" cy="485115"/>
      </dsp:txXfrm>
    </dsp:sp>
    <dsp:sp modelId="{D8EFB444-7CA6-4360-AAE3-7F21E5F4C1B8}">
      <dsp:nvSpPr>
        <dsp:cNvPr id="0" name=""/>
        <dsp:cNvSpPr/>
      </dsp:nvSpPr>
      <dsp:spPr>
        <a:xfrm>
          <a:off x="194144" y="797893"/>
          <a:ext cx="192853" cy="145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262"/>
              </a:lnTo>
              <a:lnTo>
                <a:pt x="192853" y="14592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386997" y="2014598"/>
          <a:ext cx="5890545" cy="485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Повышение психолого-педагогической и социальной грамотности участников образования</a:t>
          </a:r>
        </a:p>
      </dsp:txBody>
      <dsp:txXfrm>
        <a:off x="386997" y="2014598"/>
        <a:ext cx="5890545" cy="485115"/>
      </dsp:txXfrm>
    </dsp:sp>
    <dsp:sp modelId="{874DC17C-0BEB-435A-BDC5-FB19CE6D11F3}">
      <dsp:nvSpPr>
        <dsp:cNvPr id="0" name=""/>
        <dsp:cNvSpPr/>
      </dsp:nvSpPr>
      <dsp:spPr>
        <a:xfrm>
          <a:off x="194144" y="797893"/>
          <a:ext cx="192853" cy="2026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536"/>
              </a:lnTo>
              <a:lnTo>
                <a:pt x="192853" y="20265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386997" y="2581871"/>
          <a:ext cx="5909133" cy="485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Профилактика жестокого обращения с детьми , детской безнадзорности и беспризорности.</a:t>
          </a:r>
        </a:p>
      </dsp:txBody>
      <dsp:txXfrm>
        <a:off x="386997" y="2581871"/>
        <a:ext cx="5909133" cy="485115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13697" y="413"/>
          <a:ext cx="2122534" cy="5529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вызывают личностный интерес детей к:</a:t>
          </a:r>
          <a:endParaRPr lang="ru-RU" sz="11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697" y="413"/>
        <a:ext cx="2122534" cy="552905"/>
      </dsp:txXfrm>
    </dsp:sp>
    <dsp:sp modelId="{E72B7882-FC8D-48E5-8305-758C6204C2FE}">
      <dsp:nvSpPr>
        <dsp:cNvPr id="0" name=""/>
        <dsp:cNvSpPr/>
      </dsp:nvSpPr>
      <dsp:spPr>
        <a:xfrm>
          <a:off x="225950" y="553319"/>
          <a:ext cx="212253" cy="236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74"/>
              </a:lnTo>
              <a:lnTo>
                <a:pt x="212253" y="236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438204" y="613049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явлениям нравственной жизни ребенка </a:t>
          </a:r>
        </a:p>
      </dsp:txBody>
      <dsp:txXfrm>
        <a:off x="438204" y="613049"/>
        <a:ext cx="5254335" cy="352687"/>
      </dsp:txXfrm>
    </dsp:sp>
    <dsp:sp modelId="{F1AD20E5-2DEB-4F3D-921A-95107243CF22}">
      <dsp:nvSpPr>
        <dsp:cNvPr id="0" name=""/>
        <dsp:cNvSpPr/>
      </dsp:nvSpPr>
      <dsp:spPr>
        <a:xfrm>
          <a:off x="225950" y="553319"/>
          <a:ext cx="212253" cy="64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492"/>
              </a:lnTo>
              <a:lnTo>
                <a:pt x="212253" y="648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438204" y="1025467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окружающей природе</a:t>
          </a:r>
        </a:p>
      </dsp:txBody>
      <dsp:txXfrm>
        <a:off x="438204" y="1025467"/>
        <a:ext cx="5254335" cy="352687"/>
      </dsp:txXfrm>
    </dsp:sp>
    <dsp:sp modelId="{D8EFB444-7CA6-4360-AAE3-7F21E5F4C1B8}">
      <dsp:nvSpPr>
        <dsp:cNvPr id="0" name=""/>
        <dsp:cNvSpPr/>
      </dsp:nvSpPr>
      <dsp:spPr>
        <a:xfrm>
          <a:off x="225950" y="553319"/>
          <a:ext cx="212253" cy="1060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909"/>
              </a:lnTo>
              <a:lnTo>
                <a:pt x="212253" y="1060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438204" y="1437885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миру искусства и литературы </a:t>
          </a:r>
        </a:p>
      </dsp:txBody>
      <dsp:txXfrm>
        <a:off x="438204" y="1437885"/>
        <a:ext cx="5254335" cy="352687"/>
      </dsp:txXfrm>
    </dsp:sp>
    <dsp:sp modelId="{874DC17C-0BEB-435A-BDC5-FB19CE6D11F3}">
      <dsp:nvSpPr>
        <dsp:cNvPr id="0" name=""/>
        <dsp:cNvSpPr/>
      </dsp:nvSpPr>
      <dsp:spPr>
        <a:xfrm>
          <a:off x="225950" y="553319"/>
          <a:ext cx="212253" cy="1473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3327"/>
              </a:lnTo>
              <a:lnTo>
                <a:pt x="212253" y="14733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438204" y="1850303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традиционным для семьи, общества и государства праздничным событиям</a:t>
          </a:r>
        </a:p>
      </dsp:txBody>
      <dsp:txXfrm>
        <a:off x="438204" y="1850303"/>
        <a:ext cx="5254335" cy="352687"/>
      </dsp:txXfrm>
    </dsp:sp>
    <dsp:sp modelId="{73AEE44D-4E80-44DD-988A-78DBC2EBFD67}">
      <dsp:nvSpPr>
        <dsp:cNvPr id="0" name=""/>
        <dsp:cNvSpPr/>
      </dsp:nvSpPr>
      <dsp:spPr>
        <a:xfrm>
          <a:off x="225950" y="553319"/>
          <a:ext cx="212253" cy="188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745"/>
              </a:lnTo>
              <a:lnTo>
                <a:pt x="212253" y="18857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130A5-6C8F-4DF8-9D70-562016F2D67F}">
      <dsp:nvSpPr>
        <dsp:cNvPr id="0" name=""/>
        <dsp:cNvSpPr/>
      </dsp:nvSpPr>
      <dsp:spPr>
        <a:xfrm>
          <a:off x="438204" y="2262721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событиям, формирующим чувство гражданской принадлежности ребенка (родной город,  День народного единства, День защитника Отечества и др.)</a:t>
          </a:r>
        </a:p>
      </dsp:txBody>
      <dsp:txXfrm>
        <a:off x="438204" y="2262721"/>
        <a:ext cx="5254335" cy="352687"/>
      </dsp:txXfrm>
    </dsp:sp>
    <dsp:sp modelId="{D057595C-13B4-4681-BFD1-F0AB29D8E49C}">
      <dsp:nvSpPr>
        <dsp:cNvPr id="0" name=""/>
        <dsp:cNvSpPr/>
      </dsp:nvSpPr>
      <dsp:spPr>
        <a:xfrm>
          <a:off x="225950" y="553319"/>
          <a:ext cx="212253" cy="2298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163"/>
              </a:lnTo>
              <a:lnTo>
                <a:pt x="212253" y="2298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39909-98FC-40DF-8C08-2B68F249EEEF}">
      <dsp:nvSpPr>
        <dsp:cNvPr id="0" name=""/>
        <dsp:cNvSpPr/>
      </dsp:nvSpPr>
      <dsp:spPr>
        <a:xfrm>
          <a:off x="438204" y="2675139"/>
          <a:ext cx="5254335" cy="35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сезонным явлениям </a:t>
          </a:r>
        </a:p>
      </dsp:txBody>
      <dsp:txXfrm>
        <a:off x="438204" y="2675139"/>
        <a:ext cx="5254335" cy="352687"/>
      </dsp:txXfrm>
    </dsp:sp>
    <dsp:sp modelId="{C02D0BBA-E983-4190-AEE0-05418C8C3453}">
      <dsp:nvSpPr>
        <dsp:cNvPr id="0" name=""/>
        <dsp:cNvSpPr/>
      </dsp:nvSpPr>
      <dsp:spPr>
        <a:xfrm>
          <a:off x="225950" y="553319"/>
          <a:ext cx="212253" cy="2653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698"/>
              </a:lnTo>
              <a:lnTo>
                <a:pt x="212253" y="2653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7B170-24FF-419A-A16B-D1AF0A626A52}">
      <dsp:nvSpPr>
        <dsp:cNvPr id="0" name=""/>
        <dsp:cNvSpPr/>
      </dsp:nvSpPr>
      <dsp:spPr>
        <a:xfrm>
          <a:off x="438204" y="3087557"/>
          <a:ext cx="5231800" cy="2389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народной культуре и  традициям.</a:t>
          </a:r>
        </a:p>
      </dsp:txBody>
      <dsp:txXfrm>
        <a:off x="438204" y="3087557"/>
        <a:ext cx="5231800" cy="2389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8CB4C5-964E-47CF-A831-B4619B868504}">
      <dsp:nvSpPr>
        <dsp:cNvPr id="0" name=""/>
        <dsp:cNvSpPr/>
      </dsp:nvSpPr>
      <dsp:spPr>
        <a:xfrm>
          <a:off x="0" y="-35851"/>
          <a:ext cx="5066080" cy="9489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Примерной основной  общеобразовательной программой дошкольного образования  «Радуга» (авторский коллектив: Т.И.Гризик, Т.Н.Доронова, Е.В.Соловьева, С.Г.Якобсон) – (далее – «Радуга»), </a:t>
          </a: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которая направлена на решение основных задач:</a:t>
          </a:r>
        </a:p>
      </dsp:txBody>
      <dsp:txXfrm>
        <a:off x="0" y="-35851"/>
        <a:ext cx="4175992" cy="948915"/>
      </dsp:txXfrm>
    </dsp:sp>
    <dsp:sp modelId="{6E5D214D-100A-4168-80AB-8C30B3AD50FD}">
      <dsp:nvSpPr>
        <dsp:cNvPr id="0" name=""/>
        <dsp:cNvSpPr/>
      </dsp:nvSpPr>
      <dsp:spPr>
        <a:xfrm>
          <a:off x="424284" y="987817"/>
          <a:ext cx="5066080" cy="80551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-сохранение и укрепление здоровья детей, формирование у них привычки к здоровому образу жизни;</a:t>
          </a:r>
        </a:p>
      </dsp:txBody>
      <dsp:txXfrm>
        <a:off x="424284" y="987817"/>
        <a:ext cx="4118214" cy="805510"/>
      </dsp:txXfrm>
    </dsp:sp>
    <dsp:sp modelId="{205DAF38-5C96-4F56-9BCD-C4B23928A3D7}">
      <dsp:nvSpPr>
        <dsp:cNvPr id="0" name=""/>
        <dsp:cNvSpPr/>
      </dsp:nvSpPr>
      <dsp:spPr>
        <a:xfrm>
          <a:off x="842235" y="1939784"/>
          <a:ext cx="5066080" cy="80551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-своевременное и полноценное психическое развитие и воспитание детей;</a:t>
          </a:r>
        </a:p>
      </dsp:txBody>
      <dsp:txXfrm>
        <a:off x="842235" y="1939784"/>
        <a:ext cx="4124547" cy="805510"/>
      </dsp:txXfrm>
    </dsp:sp>
    <dsp:sp modelId="{666EE8DC-5709-4196-AD81-2DD58C4F2BF6}">
      <dsp:nvSpPr>
        <dsp:cNvPr id="0" name=""/>
        <dsp:cNvSpPr/>
      </dsp:nvSpPr>
      <dsp:spPr>
        <a:xfrm>
          <a:off x="1266520" y="2891751"/>
          <a:ext cx="5066080" cy="80551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предоставление каждому ребёнку возможность радостно и содержательно прожить период дошкольного детства.</a:t>
          </a:r>
        </a:p>
      </dsp:txBody>
      <dsp:txXfrm>
        <a:off x="1266520" y="2891751"/>
        <a:ext cx="4118214" cy="805510"/>
      </dsp:txXfrm>
    </dsp:sp>
    <dsp:sp modelId="{CD2B601C-0F35-4987-8C65-EFD2D45A4296}">
      <dsp:nvSpPr>
        <dsp:cNvPr id="0" name=""/>
        <dsp:cNvSpPr/>
      </dsp:nvSpPr>
      <dsp:spPr>
        <a:xfrm>
          <a:off x="4542499" y="652798"/>
          <a:ext cx="523581" cy="523581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542499" y="652798"/>
        <a:ext cx="523581" cy="523581"/>
      </dsp:txXfrm>
    </dsp:sp>
    <dsp:sp modelId="{BEC220DB-969F-4354-83E6-AFFFE2F3573B}">
      <dsp:nvSpPr>
        <dsp:cNvPr id="0" name=""/>
        <dsp:cNvSpPr/>
      </dsp:nvSpPr>
      <dsp:spPr>
        <a:xfrm>
          <a:off x="4966783" y="1604765"/>
          <a:ext cx="523581" cy="523581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966783" y="1604765"/>
        <a:ext cx="523581" cy="523581"/>
      </dsp:txXfrm>
    </dsp:sp>
    <dsp:sp modelId="{2AC4F226-5CFD-48BB-9C96-15FA1A15B73F}">
      <dsp:nvSpPr>
        <dsp:cNvPr id="0" name=""/>
        <dsp:cNvSpPr/>
      </dsp:nvSpPr>
      <dsp:spPr>
        <a:xfrm>
          <a:off x="5384735" y="2556732"/>
          <a:ext cx="523581" cy="523581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5384735" y="2556732"/>
        <a:ext cx="523581" cy="52358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88F0F0-985F-44E7-9AA6-6DC129B10AEA}">
      <dsp:nvSpPr>
        <dsp:cNvPr id="0" name=""/>
        <dsp:cNvSpPr/>
      </dsp:nvSpPr>
      <dsp:spPr>
        <a:xfrm rot="5400000">
          <a:off x="894747" y="628002"/>
          <a:ext cx="891801" cy="5920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860C2-561D-45A7-9D59-D9DD94BE04D7}">
      <dsp:nvSpPr>
        <dsp:cNvPr id="0" name=""/>
        <dsp:cNvSpPr/>
      </dsp:nvSpPr>
      <dsp:spPr>
        <a:xfrm>
          <a:off x="161923" y="1901"/>
          <a:ext cx="2748485" cy="6141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принципы, положенные в основу Программы:</a:t>
          </a:r>
        </a:p>
      </dsp:txBody>
      <dsp:txXfrm>
        <a:off x="161923" y="1901"/>
        <a:ext cx="2748485" cy="614184"/>
      </dsp:txXfrm>
    </dsp:sp>
    <dsp:sp modelId="{72883942-2B90-4A7A-9B0B-E7C74049B0CC}">
      <dsp:nvSpPr>
        <dsp:cNvPr id="0" name=""/>
        <dsp:cNvSpPr/>
      </dsp:nvSpPr>
      <dsp:spPr>
        <a:xfrm rot="5400000">
          <a:off x="695686" y="1728007"/>
          <a:ext cx="1289922" cy="592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FB3543-BAF6-4FC0-9F70-8E059560087D}">
      <dsp:nvSpPr>
        <dsp:cNvPr id="0" name=""/>
        <dsp:cNvSpPr/>
      </dsp:nvSpPr>
      <dsp:spPr>
        <a:xfrm>
          <a:off x="95250" y="714758"/>
          <a:ext cx="2881831" cy="9869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 (раннего и дошкольного возраста), обогащение (амплификация) детского развития;</a:t>
          </a:r>
        </a:p>
      </dsp:txBody>
      <dsp:txXfrm>
        <a:off x="95250" y="714758"/>
        <a:ext cx="2881831" cy="986904"/>
      </dsp:txXfrm>
    </dsp:sp>
    <dsp:sp modelId="{BA182CEA-5547-4666-BB17-39C04FEF302C}">
      <dsp:nvSpPr>
        <dsp:cNvPr id="0" name=""/>
        <dsp:cNvSpPr/>
      </dsp:nvSpPr>
      <dsp:spPr>
        <a:xfrm rot="5400000">
          <a:off x="705219" y="3021532"/>
          <a:ext cx="1270858" cy="592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6FBBD-A094-4403-9A3E-E0BEBCE1E3FA}">
      <dsp:nvSpPr>
        <dsp:cNvPr id="0" name=""/>
        <dsp:cNvSpPr/>
      </dsp:nvSpPr>
      <dsp:spPr>
        <a:xfrm>
          <a:off x="1" y="1800335"/>
          <a:ext cx="3072330" cy="14178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a:t>
          </a:r>
        </a:p>
      </dsp:txBody>
      <dsp:txXfrm>
        <a:off x="1" y="1800335"/>
        <a:ext cx="3072330" cy="1417872"/>
      </dsp:txXfrm>
    </dsp:sp>
    <dsp:sp modelId="{BACA48C3-3059-459E-BE53-CE7893E63D20}">
      <dsp:nvSpPr>
        <dsp:cNvPr id="0" name=""/>
        <dsp:cNvSpPr/>
      </dsp:nvSpPr>
      <dsp:spPr>
        <a:xfrm rot="21593904">
          <a:off x="1348813" y="3659148"/>
          <a:ext cx="2487708" cy="5920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AF5618-0EB1-4168-9980-F5E8F96C6E27}">
      <dsp:nvSpPr>
        <dsp:cNvPr id="0" name=""/>
        <dsp:cNvSpPr/>
      </dsp:nvSpPr>
      <dsp:spPr>
        <a:xfrm>
          <a:off x="66674" y="3316881"/>
          <a:ext cx="2938983" cy="9484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(субъектом) образовательных отношений;</a:t>
          </a:r>
        </a:p>
      </dsp:txBody>
      <dsp:txXfrm>
        <a:off x="66674" y="3316881"/>
        <a:ext cx="2938983" cy="948417"/>
      </dsp:txXfrm>
    </dsp:sp>
    <dsp:sp modelId="{EFEFAF09-713C-4C36-9192-ABCAFE688019}">
      <dsp:nvSpPr>
        <dsp:cNvPr id="0" name=""/>
        <dsp:cNvSpPr/>
      </dsp:nvSpPr>
      <dsp:spPr>
        <a:xfrm rot="16200000">
          <a:off x="3348555" y="3160027"/>
          <a:ext cx="975930" cy="5920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A594F-47B2-40A9-84CD-98A4DAEE2C98}">
      <dsp:nvSpPr>
        <dsp:cNvPr id="0" name=""/>
        <dsp:cNvSpPr/>
      </dsp:nvSpPr>
      <dsp:spPr>
        <a:xfrm>
          <a:off x="3289412" y="3299108"/>
          <a:ext cx="1485253" cy="9661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</a:p>
      </dsp:txBody>
      <dsp:txXfrm>
        <a:off x="3289412" y="3299108"/>
        <a:ext cx="1485253" cy="966190"/>
      </dsp:txXfrm>
    </dsp:sp>
    <dsp:sp modelId="{922A6328-C75F-4BE0-AE04-E6932CBD42F0}">
      <dsp:nvSpPr>
        <dsp:cNvPr id="0" name=""/>
        <dsp:cNvSpPr/>
      </dsp:nvSpPr>
      <dsp:spPr>
        <a:xfrm rot="16200000">
          <a:off x="3365834" y="2193921"/>
          <a:ext cx="941371" cy="5920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EA3BCE-CCA2-4BDB-97F9-BE0DE2B24126}">
      <dsp:nvSpPr>
        <dsp:cNvPr id="0" name=""/>
        <dsp:cNvSpPr/>
      </dsp:nvSpPr>
      <dsp:spPr>
        <a:xfrm>
          <a:off x="3289412" y="2395705"/>
          <a:ext cx="1485253" cy="80473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сотрудничество ДОУ  с семьей;</a:t>
          </a:r>
        </a:p>
      </dsp:txBody>
      <dsp:txXfrm>
        <a:off x="3289412" y="2395705"/>
        <a:ext cx="1485253" cy="804730"/>
      </dsp:txXfrm>
    </dsp:sp>
    <dsp:sp modelId="{FBA4CD88-CA2E-4EFF-B4E7-677A622AD749}">
      <dsp:nvSpPr>
        <dsp:cNvPr id="0" name=""/>
        <dsp:cNvSpPr/>
      </dsp:nvSpPr>
      <dsp:spPr>
        <a:xfrm rot="16200000">
          <a:off x="3258524" y="1136936"/>
          <a:ext cx="1155991" cy="592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CD114-EE9A-4695-A07A-2AD69461A0B2}">
      <dsp:nvSpPr>
        <dsp:cNvPr id="0" name=""/>
        <dsp:cNvSpPr/>
      </dsp:nvSpPr>
      <dsp:spPr>
        <a:xfrm>
          <a:off x="3289412" y="1400607"/>
          <a:ext cx="1485253" cy="8964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</a:p>
      </dsp:txBody>
      <dsp:txXfrm>
        <a:off x="3289412" y="1400607"/>
        <a:ext cx="1485253" cy="896424"/>
      </dsp:txXfrm>
    </dsp:sp>
    <dsp:sp modelId="{39064FF4-4409-4862-8360-596380FCEE16}">
      <dsp:nvSpPr>
        <dsp:cNvPr id="0" name=""/>
        <dsp:cNvSpPr/>
      </dsp:nvSpPr>
      <dsp:spPr>
        <a:xfrm rot="611513">
          <a:off x="3822874" y="711965"/>
          <a:ext cx="1729626" cy="5920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6C3280-0581-47A8-AE80-A9499AC994E6}">
      <dsp:nvSpPr>
        <dsp:cNvPr id="0" name=""/>
        <dsp:cNvSpPr/>
      </dsp:nvSpPr>
      <dsp:spPr>
        <a:xfrm>
          <a:off x="3289412" y="63950"/>
          <a:ext cx="1485253" cy="12379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</a:p>
      </dsp:txBody>
      <dsp:txXfrm>
        <a:off x="3289412" y="63950"/>
        <a:ext cx="1485253" cy="1237983"/>
      </dsp:txXfrm>
    </dsp:sp>
    <dsp:sp modelId="{5AA18A7F-770D-4438-B852-926F54EDD6B8}">
      <dsp:nvSpPr>
        <dsp:cNvPr id="0" name=""/>
        <dsp:cNvSpPr/>
      </dsp:nvSpPr>
      <dsp:spPr>
        <a:xfrm rot="5400000">
          <a:off x="4812311" y="1608937"/>
          <a:ext cx="1453084" cy="5920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589DC8-8DE2-4815-B1FB-F85DAEBA300B}">
      <dsp:nvSpPr>
        <dsp:cNvPr id="0" name=""/>
        <dsp:cNvSpPr/>
      </dsp:nvSpPr>
      <dsp:spPr>
        <a:xfrm>
          <a:off x="4991745" y="63950"/>
          <a:ext cx="1485253" cy="187895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</a:p>
      </dsp:txBody>
      <dsp:txXfrm>
        <a:off x="4991745" y="63950"/>
        <a:ext cx="1485253" cy="1878955"/>
      </dsp:txXfrm>
    </dsp:sp>
    <dsp:sp modelId="{DBCE4147-F546-44CF-8E70-F778C33DAA4D}">
      <dsp:nvSpPr>
        <dsp:cNvPr id="0" name=""/>
        <dsp:cNvSpPr/>
      </dsp:nvSpPr>
      <dsp:spPr>
        <a:xfrm>
          <a:off x="4991745" y="2041579"/>
          <a:ext cx="1485253" cy="85519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</a:t>
          </a:r>
        </a:p>
      </dsp:txBody>
      <dsp:txXfrm>
        <a:off x="4991745" y="2041579"/>
        <a:ext cx="1485253" cy="85519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16ED65-5616-40C3-8E00-F5330566ADB5}">
      <dsp:nvSpPr>
        <dsp:cNvPr id="0" name=""/>
        <dsp:cNvSpPr/>
      </dsp:nvSpPr>
      <dsp:spPr>
        <a:xfrm rot="5400000">
          <a:off x="-579971" y="1697498"/>
          <a:ext cx="2125058" cy="14769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56E0A-FD67-4578-9958-97C9D3FA2532}">
      <dsp:nvSpPr>
        <dsp:cNvPr id="0" name=""/>
        <dsp:cNvSpPr/>
      </dsp:nvSpPr>
      <dsp:spPr>
        <a:xfrm>
          <a:off x="149664" y="992"/>
          <a:ext cx="1641044" cy="18969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принципы дошкольного образования</a:t>
          </a:r>
        </a:p>
      </dsp:txBody>
      <dsp:txXfrm>
        <a:off x="149664" y="992"/>
        <a:ext cx="1641044" cy="1896951"/>
      </dsp:txXfrm>
    </dsp:sp>
    <dsp:sp modelId="{905F07E7-A18B-4D78-B9ED-B114F1DCCD6A}">
      <dsp:nvSpPr>
        <dsp:cNvPr id="0" name=""/>
        <dsp:cNvSpPr/>
      </dsp:nvSpPr>
      <dsp:spPr>
        <a:xfrm rot="5400000">
          <a:off x="-579971" y="3840606"/>
          <a:ext cx="2125058" cy="1476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6257E0-766A-4644-8DAC-87BDDC90BE5C}">
      <dsp:nvSpPr>
        <dsp:cNvPr id="0" name=""/>
        <dsp:cNvSpPr/>
      </dsp:nvSpPr>
      <dsp:spPr>
        <a:xfrm>
          <a:off x="149664" y="2144101"/>
          <a:ext cx="1641044" cy="18969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поддержки разнообразия детства; </a:t>
          </a:r>
        </a:p>
      </dsp:txBody>
      <dsp:txXfrm>
        <a:off x="149664" y="2144101"/>
        <a:ext cx="1641044" cy="1896951"/>
      </dsp:txXfrm>
    </dsp:sp>
    <dsp:sp modelId="{631E33C8-F29B-4718-AD0C-B88A3FF23D64}">
      <dsp:nvSpPr>
        <dsp:cNvPr id="0" name=""/>
        <dsp:cNvSpPr/>
      </dsp:nvSpPr>
      <dsp:spPr>
        <a:xfrm>
          <a:off x="487242" y="4912161"/>
          <a:ext cx="2173219" cy="14769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F06810-DBE3-41B6-ADE6-E13D1F316DCF}">
      <dsp:nvSpPr>
        <dsp:cNvPr id="0" name=""/>
        <dsp:cNvSpPr/>
      </dsp:nvSpPr>
      <dsp:spPr>
        <a:xfrm>
          <a:off x="149664" y="4287209"/>
          <a:ext cx="1641044" cy="189695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сохранения уникальности и самоценности дошкольного детства как важного этапа в общем развитии человека; </a:t>
          </a:r>
        </a:p>
      </dsp:txBody>
      <dsp:txXfrm>
        <a:off x="149664" y="4287209"/>
        <a:ext cx="1641044" cy="1896951"/>
      </dsp:txXfrm>
    </dsp:sp>
    <dsp:sp modelId="{5502AAB3-1564-4E11-8DD4-F49D8B467A34}">
      <dsp:nvSpPr>
        <dsp:cNvPr id="0" name=""/>
        <dsp:cNvSpPr/>
      </dsp:nvSpPr>
      <dsp:spPr>
        <a:xfrm rot="16200000">
          <a:off x="1602617" y="3840606"/>
          <a:ext cx="2125058" cy="14769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E2C11-4E1A-407A-B5FB-D7A4E4D833F3}">
      <dsp:nvSpPr>
        <dsp:cNvPr id="0" name=""/>
        <dsp:cNvSpPr/>
      </dsp:nvSpPr>
      <dsp:spPr>
        <a:xfrm>
          <a:off x="2332252" y="4287209"/>
          <a:ext cx="1641044" cy="18969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полноценного проживания ребёнком всех этапов дошкольного детства, амплификации (обогащения) детского развития; </a:t>
          </a:r>
        </a:p>
      </dsp:txBody>
      <dsp:txXfrm>
        <a:off x="2332252" y="4287209"/>
        <a:ext cx="1641044" cy="1896951"/>
      </dsp:txXfrm>
    </dsp:sp>
    <dsp:sp modelId="{E57D48D7-7813-4E4A-9003-2324DDD9D1FF}">
      <dsp:nvSpPr>
        <dsp:cNvPr id="0" name=""/>
        <dsp:cNvSpPr/>
      </dsp:nvSpPr>
      <dsp:spPr>
        <a:xfrm rot="16200000">
          <a:off x="1602617" y="1697498"/>
          <a:ext cx="2125058" cy="14769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5B99C-3437-4D9B-9AB5-B0DFC56CB3EA}">
      <dsp:nvSpPr>
        <dsp:cNvPr id="0" name=""/>
        <dsp:cNvSpPr/>
      </dsp:nvSpPr>
      <dsp:spPr>
        <a:xfrm>
          <a:off x="2332252" y="2144101"/>
          <a:ext cx="1641044" cy="189695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a:t>
          </a:r>
        </a:p>
      </dsp:txBody>
      <dsp:txXfrm>
        <a:off x="2332252" y="2144101"/>
        <a:ext cx="1641044" cy="1896951"/>
      </dsp:txXfrm>
    </dsp:sp>
    <dsp:sp modelId="{4D1817FB-CE10-4C0A-AE54-BEE602F94C32}">
      <dsp:nvSpPr>
        <dsp:cNvPr id="0" name=""/>
        <dsp:cNvSpPr/>
      </dsp:nvSpPr>
      <dsp:spPr>
        <a:xfrm>
          <a:off x="2669830" y="625944"/>
          <a:ext cx="2173219" cy="14769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E33A63-2F13-4E68-9E90-864E4FEE6969}">
      <dsp:nvSpPr>
        <dsp:cNvPr id="0" name=""/>
        <dsp:cNvSpPr/>
      </dsp:nvSpPr>
      <dsp:spPr>
        <a:xfrm>
          <a:off x="2332252" y="992"/>
          <a:ext cx="1641044" cy="189695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содействия и сотрудничества детей и взрослых в процессе развития детей и их взаимодействия с людьми, культурой и окружающим миром; </a:t>
          </a:r>
        </a:p>
      </dsp:txBody>
      <dsp:txXfrm>
        <a:off x="2332252" y="992"/>
        <a:ext cx="1641044" cy="1896951"/>
      </dsp:txXfrm>
    </dsp:sp>
    <dsp:sp modelId="{2A3192AC-38DB-4B3E-B583-06838AD78076}">
      <dsp:nvSpPr>
        <dsp:cNvPr id="0" name=""/>
        <dsp:cNvSpPr/>
      </dsp:nvSpPr>
      <dsp:spPr>
        <a:xfrm rot="5400000">
          <a:off x="3785205" y="1697498"/>
          <a:ext cx="2125058" cy="1476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A777E-7A37-49A1-A8FF-87B37525C4E1}">
      <dsp:nvSpPr>
        <dsp:cNvPr id="0" name=""/>
        <dsp:cNvSpPr/>
      </dsp:nvSpPr>
      <dsp:spPr>
        <a:xfrm>
          <a:off x="4514841" y="992"/>
          <a:ext cx="1641044" cy="18969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приобщения детей к социокультурным нормам, традициям семьи, общества и государства; </a:t>
          </a:r>
        </a:p>
      </dsp:txBody>
      <dsp:txXfrm>
        <a:off x="4514841" y="992"/>
        <a:ext cx="1641044" cy="1896951"/>
      </dsp:txXfrm>
    </dsp:sp>
    <dsp:sp modelId="{6497781A-D48E-4B98-B046-9DAB081B0A2F}">
      <dsp:nvSpPr>
        <dsp:cNvPr id="0" name=""/>
        <dsp:cNvSpPr/>
      </dsp:nvSpPr>
      <dsp:spPr>
        <a:xfrm rot="5400000">
          <a:off x="3785205" y="3840606"/>
          <a:ext cx="2125058" cy="14769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C98F16-E649-4794-8B0D-01CFFD06F51A}">
      <dsp:nvSpPr>
        <dsp:cNvPr id="0" name=""/>
        <dsp:cNvSpPr/>
      </dsp:nvSpPr>
      <dsp:spPr>
        <a:xfrm>
          <a:off x="4514841" y="2144101"/>
          <a:ext cx="1641044" cy="189695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формирования познавательных интересов и познавательных действий ребёнка через его включение в различные виды деятельности; </a:t>
          </a:r>
        </a:p>
      </dsp:txBody>
      <dsp:txXfrm>
        <a:off x="4514841" y="2144101"/>
        <a:ext cx="1641044" cy="1896951"/>
      </dsp:txXfrm>
    </dsp:sp>
    <dsp:sp modelId="{B729D8D3-ADE5-47DE-847D-7FA885115AD4}">
      <dsp:nvSpPr>
        <dsp:cNvPr id="0" name=""/>
        <dsp:cNvSpPr/>
      </dsp:nvSpPr>
      <dsp:spPr>
        <a:xfrm>
          <a:off x="4514841" y="4287209"/>
          <a:ext cx="1641044" cy="18969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учёта этнокультурной и социальной ситуации развития детей.</a:t>
          </a:r>
        </a:p>
      </dsp:txBody>
      <dsp:txXfrm>
        <a:off x="4514841" y="4287209"/>
        <a:ext cx="1641044" cy="189695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1AC4E9-0388-447C-8011-05FFAEC43811}">
      <dsp:nvSpPr>
        <dsp:cNvPr id="0" name=""/>
        <dsp:cNvSpPr/>
      </dsp:nvSpPr>
      <dsp:spPr>
        <a:xfrm rot="1928057">
          <a:off x="518140" y="896495"/>
          <a:ext cx="1735312" cy="7395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376379-3DE7-4207-BE0D-B1337C40DB79}">
      <dsp:nvSpPr>
        <dsp:cNvPr id="0" name=""/>
        <dsp:cNvSpPr/>
      </dsp:nvSpPr>
      <dsp:spPr>
        <a:xfrm>
          <a:off x="249987" y="13841"/>
          <a:ext cx="1285567" cy="11391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процессе мониторинга исследуются: </a:t>
          </a:r>
        </a:p>
      </dsp:txBody>
      <dsp:txXfrm>
        <a:off x="249987" y="13841"/>
        <a:ext cx="1285567" cy="1139143"/>
      </dsp:txXfrm>
    </dsp:sp>
    <dsp:sp modelId="{BA41046A-5C62-4F86-95A1-67BF33396E9D}">
      <dsp:nvSpPr>
        <dsp:cNvPr id="0" name=""/>
        <dsp:cNvSpPr/>
      </dsp:nvSpPr>
      <dsp:spPr>
        <a:xfrm rot="9727357">
          <a:off x="400587" y="1644911"/>
          <a:ext cx="1762494" cy="7395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C73DC1-D317-487A-A158-3E1632C2CDF4}">
      <dsp:nvSpPr>
        <dsp:cNvPr id="0" name=""/>
        <dsp:cNvSpPr/>
      </dsp:nvSpPr>
      <dsp:spPr>
        <a:xfrm>
          <a:off x="1783867" y="1105801"/>
          <a:ext cx="1156746" cy="8398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физические </a:t>
          </a:r>
        </a:p>
      </dsp:txBody>
      <dsp:txXfrm>
        <a:off x="1783867" y="1105801"/>
        <a:ext cx="1156746" cy="839862"/>
      </dsp:txXfrm>
    </dsp:sp>
    <dsp:sp modelId="{8890E9CF-168F-4351-83F3-DEC8088AD6A3}">
      <dsp:nvSpPr>
        <dsp:cNvPr id="0" name=""/>
        <dsp:cNvSpPr/>
      </dsp:nvSpPr>
      <dsp:spPr>
        <a:xfrm rot="1727663">
          <a:off x="340567" y="2330758"/>
          <a:ext cx="1659104" cy="7395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A9445-4E67-4D37-9392-3238942BE64F}">
      <dsp:nvSpPr>
        <dsp:cNvPr id="0" name=""/>
        <dsp:cNvSpPr/>
      </dsp:nvSpPr>
      <dsp:spPr>
        <a:xfrm>
          <a:off x="139256" y="1679001"/>
          <a:ext cx="1091180" cy="8076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интеллектуальные</a:t>
          </a:r>
        </a:p>
      </dsp:txBody>
      <dsp:txXfrm>
        <a:off x="139256" y="1679001"/>
        <a:ext cx="1091180" cy="807696"/>
      </dsp:txXfrm>
    </dsp:sp>
    <dsp:sp modelId="{F99A7BF3-3EAF-407F-A41D-234FAD4B6B45}">
      <dsp:nvSpPr>
        <dsp:cNvPr id="0" name=""/>
        <dsp:cNvSpPr/>
      </dsp:nvSpPr>
      <dsp:spPr>
        <a:xfrm>
          <a:off x="1380093" y="2389615"/>
          <a:ext cx="1517432" cy="102039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личностные качества ребенка путем различных методов исследований:</a:t>
          </a:r>
        </a:p>
      </dsp:txBody>
      <dsp:txXfrm>
        <a:off x="1380093" y="2389615"/>
        <a:ext cx="1517432" cy="1020396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39C736-0191-477D-9D07-1B3687728C21}">
      <dsp:nvSpPr>
        <dsp:cNvPr id="0" name=""/>
        <dsp:cNvSpPr/>
      </dsp:nvSpPr>
      <dsp:spPr>
        <a:xfrm>
          <a:off x="10130" y="3037"/>
          <a:ext cx="2863528" cy="2505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Формы и методы мониторинга                             </a:t>
          </a:r>
        </a:p>
      </dsp:txBody>
      <dsp:txXfrm>
        <a:off x="10130" y="3037"/>
        <a:ext cx="2863528" cy="250589"/>
      </dsp:txXfrm>
    </dsp:sp>
    <dsp:sp modelId="{D90AA618-5FCB-4AA1-A7BE-D746D2A14DED}">
      <dsp:nvSpPr>
        <dsp:cNvPr id="0" name=""/>
        <dsp:cNvSpPr/>
      </dsp:nvSpPr>
      <dsp:spPr>
        <a:xfrm rot="5400000">
          <a:off x="1394908" y="259891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259891"/>
        <a:ext cx="93971" cy="112765"/>
      </dsp:txXfrm>
    </dsp:sp>
    <dsp:sp modelId="{5E8A5509-075B-4B4A-B6C6-9304B2F60174}">
      <dsp:nvSpPr>
        <dsp:cNvPr id="0" name=""/>
        <dsp:cNvSpPr/>
      </dsp:nvSpPr>
      <dsp:spPr>
        <a:xfrm>
          <a:off x="0" y="378922"/>
          <a:ext cx="2883789" cy="2505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анализа документации;</a:t>
          </a:r>
        </a:p>
      </dsp:txBody>
      <dsp:txXfrm>
        <a:off x="0" y="378922"/>
        <a:ext cx="2883789" cy="250589"/>
      </dsp:txXfrm>
    </dsp:sp>
    <dsp:sp modelId="{2D60FC5E-F53D-4869-8AF0-08D796111DA0}">
      <dsp:nvSpPr>
        <dsp:cNvPr id="0" name=""/>
        <dsp:cNvSpPr/>
      </dsp:nvSpPr>
      <dsp:spPr>
        <a:xfrm rot="5400000">
          <a:off x="1394908" y="635776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635776"/>
        <a:ext cx="93971" cy="112765"/>
      </dsp:txXfrm>
    </dsp:sp>
    <dsp:sp modelId="{6320385F-3637-40F4-AC9B-7E1F60D024D6}">
      <dsp:nvSpPr>
        <dsp:cNvPr id="0" name=""/>
        <dsp:cNvSpPr/>
      </dsp:nvSpPr>
      <dsp:spPr>
        <a:xfrm>
          <a:off x="10130" y="754807"/>
          <a:ext cx="2863528" cy="250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серий бесед, опросов;</a:t>
          </a:r>
        </a:p>
      </dsp:txBody>
      <dsp:txXfrm>
        <a:off x="10130" y="754807"/>
        <a:ext cx="2863528" cy="250589"/>
      </dsp:txXfrm>
    </dsp:sp>
    <dsp:sp modelId="{2487289B-93DB-4720-ADAD-A593E4D877E2}">
      <dsp:nvSpPr>
        <dsp:cNvPr id="0" name=""/>
        <dsp:cNvSpPr/>
      </dsp:nvSpPr>
      <dsp:spPr>
        <a:xfrm rot="5400000">
          <a:off x="1394908" y="1011661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1011661"/>
        <a:ext cx="93971" cy="112765"/>
      </dsp:txXfrm>
    </dsp:sp>
    <dsp:sp modelId="{FB26577C-B42D-4845-A035-8E0201651AB5}">
      <dsp:nvSpPr>
        <dsp:cNvPr id="0" name=""/>
        <dsp:cNvSpPr/>
      </dsp:nvSpPr>
      <dsp:spPr>
        <a:xfrm>
          <a:off x="-1411" y="1130691"/>
          <a:ext cx="2886612" cy="250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тестов;</a:t>
          </a:r>
        </a:p>
      </dsp:txBody>
      <dsp:txXfrm>
        <a:off x="-1411" y="1130691"/>
        <a:ext cx="2886612" cy="250589"/>
      </dsp:txXfrm>
    </dsp:sp>
    <dsp:sp modelId="{75552AA2-9E5E-43E7-B76F-4D2042BBEA48}">
      <dsp:nvSpPr>
        <dsp:cNvPr id="0" name=""/>
        <dsp:cNvSpPr/>
      </dsp:nvSpPr>
      <dsp:spPr>
        <a:xfrm rot="5400000">
          <a:off x="1394908" y="1387546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1387546"/>
        <a:ext cx="93971" cy="112765"/>
      </dsp:txXfrm>
    </dsp:sp>
    <dsp:sp modelId="{BF39DE8F-145C-4C94-9A85-4909BFDF9980}">
      <dsp:nvSpPr>
        <dsp:cNvPr id="0" name=""/>
        <dsp:cNvSpPr/>
      </dsp:nvSpPr>
      <dsp:spPr>
        <a:xfrm>
          <a:off x="-28830" y="1506576"/>
          <a:ext cx="2941449" cy="25058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 и упражнений;</a:t>
          </a:r>
        </a:p>
      </dsp:txBody>
      <dsp:txXfrm>
        <a:off x="-28830" y="1506576"/>
        <a:ext cx="2941449" cy="250589"/>
      </dsp:txXfrm>
    </dsp:sp>
    <dsp:sp modelId="{6EEC4D4C-2793-43CE-9DFC-354A68A46E88}">
      <dsp:nvSpPr>
        <dsp:cNvPr id="0" name=""/>
        <dsp:cNvSpPr/>
      </dsp:nvSpPr>
      <dsp:spPr>
        <a:xfrm rot="5400000">
          <a:off x="1394908" y="1763431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1763431"/>
        <a:ext cx="93971" cy="112765"/>
      </dsp:txXfrm>
    </dsp:sp>
    <dsp:sp modelId="{E7BA5D71-3EBB-48B1-A7DE-3574D59B7C88}">
      <dsp:nvSpPr>
        <dsp:cNvPr id="0" name=""/>
        <dsp:cNvSpPr/>
      </dsp:nvSpPr>
      <dsp:spPr>
        <a:xfrm>
          <a:off x="-19159" y="1882461"/>
          <a:ext cx="2922107" cy="25058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создания ситуаций;</a:t>
          </a:r>
        </a:p>
      </dsp:txBody>
      <dsp:txXfrm>
        <a:off x="-19159" y="1882461"/>
        <a:ext cx="2922107" cy="250589"/>
      </dsp:txXfrm>
    </dsp:sp>
    <dsp:sp modelId="{78753153-F153-4481-B246-36D05CEA0DED}">
      <dsp:nvSpPr>
        <dsp:cNvPr id="0" name=""/>
        <dsp:cNvSpPr/>
      </dsp:nvSpPr>
      <dsp:spPr>
        <a:xfrm rot="5400000">
          <a:off x="1394908" y="2139316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2139316"/>
        <a:ext cx="93971" cy="112765"/>
      </dsp:txXfrm>
    </dsp:sp>
    <dsp:sp modelId="{5E47337B-3843-408D-8B55-CBF1CEA42C89}">
      <dsp:nvSpPr>
        <dsp:cNvPr id="0" name=""/>
        <dsp:cNvSpPr/>
      </dsp:nvSpPr>
      <dsp:spPr>
        <a:xfrm>
          <a:off x="-7327" y="2258346"/>
          <a:ext cx="2898443" cy="2505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анкетирование, интервьюирования;</a:t>
          </a:r>
        </a:p>
      </dsp:txBody>
      <dsp:txXfrm>
        <a:off x="-7327" y="2258346"/>
        <a:ext cx="2898443" cy="250589"/>
      </dsp:txXfrm>
    </dsp:sp>
    <dsp:sp modelId="{F4FE0F53-F79A-45D4-B872-EC9B466D9606}">
      <dsp:nvSpPr>
        <dsp:cNvPr id="0" name=""/>
        <dsp:cNvSpPr/>
      </dsp:nvSpPr>
      <dsp:spPr>
        <a:xfrm rot="5400000">
          <a:off x="1394908" y="2515201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2515201"/>
        <a:ext cx="93971" cy="112765"/>
      </dsp:txXfrm>
    </dsp:sp>
    <dsp:sp modelId="{01A5E608-D010-48DB-8FB9-F249A19754A9}">
      <dsp:nvSpPr>
        <dsp:cNvPr id="0" name=""/>
        <dsp:cNvSpPr/>
      </dsp:nvSpPr>
      <dsp:spPr>
        <a:xfrm>
          <a:off x="10419" y="2634231"/>
          <a:ext cx="2862949" cy="4261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проверочных, итоговых, контрольных заданий на занятиях;</a:t>
          </a:r>
        </a:p>
      </dsp:txBody>
      <dsp:txXfrm>
        <a:off x="10419" y="2634231"/>
        <a:ext cx="2862949" cy="426135"/>
      </dsp:txXfrm>
    </dsp:sp>
    <dsp:sp modelId="{05416DDA-01FC-4623-B925-0BD254E95505}">
      <dsp:nvSpPr>
        <dsp:cNvPr id="0" name=""/>
        <dsp:cNvSpPr/>
      </dsp:nvSpPr>
      <dsp:spPr>
        <a:xfrm rot="5400000">
          <a:off x="1394908" y="3066632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3066632"/>
        <a:ext cx="93971" cy="112765"/>
      </dsp:txXfrm>
    </dsp:sp>
    <dsp:sp modelId="{3FF249DC-B410-483D-9BB4-7D59AEBB3B25}">
      <dsp:nvSpPr>
        <dsp:cNvPr id="0" name=""/>
        <dsp:cNvSpPr/>
      </dsp:nvSpPr>
      <dsp:spPr>
        <a:xfrm>
          <a:off x="0" y="3185662"/>
          <a:ext cx="2883789" cy="71633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экспертных оценок с использованием различных методов исследования.</a:t>
          </a:r>
        </a:p>
      </dsp:txBody>
      <dsp:txXfrm>
        <a:off x="0" y="3185662"/>
        <a:ext cx="2883789" cy="716331"/>
      </dsp:txXfrm>
    </dsp:sp>
    <dsp:sp modelId="{E429A637-9723-4B44-B157-90867584626C}">
      <dsp:nvSpPr>
        <dsp:cNvPr id="0" name=""/>
        <dsp:cNvSpPr/>
      </dsp:nvSpPr>
      <dsp:spPr>
        <a:xfrm rot="5400000">
          <a:off x="1394908" y="3908258"/>
          <a:ext cx="93971" cy="1127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94908" y="3908258"/>
        <a:ext cx="93971" cy="112765"/>
      </dsp:txXfrm>
    </dsp:sp>
    <dsp:sp modelId="{8651A82F-09B2-494E-85E8-C89D427254F3}">
      <dsp:nvSpPr>
        <dsp:cNvPr id="0" name=""/>
        <dsp:cNvSpPr/>
      </dsp:nvSpPr>
      <dsp:spPr>
        <a:xfrm>
          <a:off x="0" y="4027288"/>
          <a:ext cx="2883789" cy="25058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наблюдения и анализ наблюдений;</a:t>
          </a:r>
        </a:p>
      </dsp:txBody>
      <dsp:txXfrm>
        <a:off x="0" y="4027288"/>
        <a:ext cx="2883789" cy="250589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2" y="142120"/>
          <a:ext cx="2828164" cy="700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Целевые ориентиры на этапе завершения дошкольного образования: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" y="142120"/>
        <a:ext cx="2828164" cy="700043"/>
      </dsp:txXfrm>
    </dsp:sp>
    <dsp:sp modelId="{E72B7882-FC8D-48E5-8305-758C6204C2FE}">
      <dsp:nvSpPr>
        <dsp:cNvPr id="0" name=""/>
        <dsp:cNvSpPr/>
      </dsp:nvSpPr>
      <dsp:spPr>
        <a:xfrm>
          <a:off x="282819" y="842164"/>
          <a:ext cx="316938" cy="596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996"/>
              </a:lnTo>
              <a:lnTo>
                <a:pt x="316938" y="5969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599758" y="1024849"/>
          <a:ext cx="5697409" cy="828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a:t>
          </a:r>
        </a:p>
      </dsp:txBody>
      <dsp:txXfrm>
        <a:off x="599758" y="1024849"/>
        <a:ext cx="5697409" cy="828622"/>
      </dsp:txXfrm>
    </dsp:sp>
    <dsp:sp modelId="{F1AD20E5-2DEB-4F3D-921A-95107243CF22}">
      <dsp:nvSpPr>
        <dsp:cNvPr id="0" name=""/>
        <dsp:cNvSpPr/>
      </dsp:nvSpPr>
      <dsp:spPr>
        <a:xfrm>
          <a:off x="282819" y="842164"/>
          <a:ext cx="284431" cy="152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533"/>
              </a:lnTo>
              <a:lnTo>
                <a:pt x="284431" y="15235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567250" y="2009148"/>
          <a:ext cx="5676435" cy="713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a:t>
          </a:r>
        </a:p>
      </dsp:txBody>
      <dsp:txXfrm>
        <a:off x="567250" y="2009148"/>
        <a:ext cx="5676435" cy="713097"/>
      </dsp:txXfrm>
    </dsp:sp>
    <dsp:sp modelId="{D8EFB444-7CA6-4360-AAE3-7F21E5F4C1B8}">
      <dsp:nvSpPr>
        <dsp:cNvPr id="0" name=""/>
        <dsp:cNvSpPr/>
      </dsp:nvSpPr>
      <dsp:spPr>
        <a:xfrm>
          <a:off x="282819" y="842164"/>
          <a:ext cx="284431" cy="2283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3020"/>
              </a:lnTo>
              <a:lnTo>
                <a:pt x="284431" y="2283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567250" y="2801710"/>
          <a:ext cx="5697409" cy="6469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a:t>
          </a:r>
        </a:p>
      </dsp:txBody>
      <dsp:txXfrm>
        <a:off x="567250" y="2801710"/>
        <a:ext cx="5697409" cy="646948"/>
      </dsp:txXfrm>
    </dsp:sp>
    <dsp:sp modelId="{874DC17C-0BEB-435A-BDC5-FB19CE6D11F3}">
      <dsp:nvSpPr>
        <dsp:cNvPr id="0" name=""/>
        <dsp:cNvSpPr/>
      </dsp:nvSpPr>
      <dsp:spPr>
        <a:xfrm>
          <a:off x="282819" y="842164"/>
          <a:ext cx="284431" cy="3028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8013"/>
              </a:lnTo>
              <a:lnTo>
                <a:pt x="284431" y="30280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567250" y="3528123"/>
          <a:ext cx="5715387" cy="684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a:t>
          </a:r>
        </a:p>
      </dsp:txBody>
      <dsp:txXfrm>
        <a:off x="567250" y="3528123"/>
        <a:ext cx="5715387" cy="684109"/>
      </dsp:txXfrm>
    </dsp:sp>
    <dsp:sp modelId="{73AEE44D-4E80-44DD-988A-78DBC2EBFD67}">
      <dsp:nvSpPr>
        <dsp:cNvPr id="0" name=""/>
        <dsp:cNvSpPr/>
      </dsp:nvSpPr>
      <dsp:spPr>
        <a:xfrm>
          <a:off x="282819" y="842164"/>
          <a:ext cx="284431" cy="3806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418"/>
              </a:lnTo>
              <a:lnTo>
                <a:pt x="284431" y="3806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130A5-6C8F-4DF8-9D70-562016F2D67F}">
      <dsp:nvSpPr>
        <dsp:cNvPr id="0" name=""/>
        <dsp:cNvSpPr/>
      </dsp:nvSpPr>
      <dsp:spPr>
        <a:xfrm>
          <a:off x="567250" y="4291696"/>
          <a:ext cx="5690223" cy="713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a:t>
          </a:r>
        </a:p>
      </dsp:txBody>
      <dsp:txXfrm>
        <a:off x="567250" y="4291696"/>
        <a:ext cx="5690223" cy="713771"/>
      </dsp:txXfrm>
    </dsp:sp>
    <dsp:sp modelId="{D057595C-13B4-4681-BFD1-F0AB29D8E49C}">
      <dsp:nvSpPr>
        <dsp:cNvPr id="0" name=""/>
        <dsp:cNvSpPr/>
      </dsp:nvSpPr>
      <dsp:spPr>
        <a:xfrm>
          <a:off x="282819" y="842164"/>
          <a:ext cx="284431" cy="4477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7373"/>
              </a:lnTo>
              <a:lnTo>
                <a:pt x="284431" y="44773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39909-98FC-40DF-8C08-2B68F249EEEF}">
      <dsp:nvSpPr>
        <dsp:cNvPr id="0" name=""/>
        <dsp:cNvSpPr/>
      </dsp:nvSpPr>
      <dsp:spPr>
        <a:xfrm>
          <a:off x="567250" y="5084932"/>
          <a:ext cx="5711150" cy="4692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 ребенка развита крупная и мелкая моторика; он подвижен, вынослив, владеет основными движениями, может контролировать свои движения и управлять ими;</a:t>
          </a:r>
        </a:p>
      </dsp:txBody>
      <dsp:txXfrm>
        <a:off x="567250" y="5084932"/>
        <a:ext cx="5711150" cy="469209"/>
      </dsp:txXfrm>
    </dsp:sp>
    <dsp:sp modelId="{91455380-A5AD-4C7B-A3BA-83C977E9A2C6}">
      <dsp:nvSpPr>
        <dsp:cNvPr id="0" name=""/>
        <dsp:cNvSpPr/>
      </dsp:nvSpPr>
      <dsp:spPr>
        <a:xfrm>
          <a:off x="282819" y="842164"/>
          <a:ext cx="284431" cy="5119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9063"/>
              </a:lnTo>
              <a:lnTo>
                <a:pt x="284431" y="51190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37FF0-1868-4066-8473-ED61CF27A923}">
      <dsp:nvSpPr>
        <dsp:cNvPr id="0" name=""/>
        <dsp:cNvSpPr/>
      </dsp:nvSpPr>
      <dsp:spPr>
        <a:xfrm>
          <a:off x="567250" y="5633606"/>
          <a:ext cx="5713149" cy="6552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a:t>
          </a:r>
        </a:p>
      </dsp:txBody>
      <dsp:txXfrm>
        <a:off x="567250" y="5633606"/>
        <a:ext cx="5713149" cy="655241"/>
      </dsp:txXfrm>
    </dsp:sp>
    <dsp:sp modelId="{6032CEEA-06EE-4856-92A7-0A1A78F5A2BC}">
      <dsp:nvSpPr>
        <dsp:cNvPr id="0" name=""/>
        <dsp:cNvSpPr/>
      </dsp:nvSpPr>
      <dsp:spPr>
        <a:xfrm>
          <a:off x="282819" y="842164"/>
          <a:ext cx="284431" cy="5872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2374"/>
              </a:lnTo>
              <a:lnTo>
                <a:pt x="284431" y="5872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BBF4D-8B20-494A-9FD7-6B5DD05D7F35}">
      <dsp:nvSpPr>
        <dsp:cNvPr id="0" name=""/>
        <dsp:cNvSpPr/>
      </dsp:nvSpPr>
      <dsp:spPr>
        <a:xfrm>
          <a:off x="567250" y="6368312"/>
          <a:ext cx="5728299" cy="692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 </a:t>
          </a:r>
        </a:p>
      </dsp:txBody>
      <dsp:txXfrm>
        <a:off x="567250" y="6368312"/>
        <a:ext cx="5728299" cy="692453"/>
      </dsp:txXfrm>
    </dsp:sp>
    <dsp:sp modelId="{80967504-9DA1-4EDB-85DD-1A4689FB5B4A}">
      <dsp:nvSpPr>
        <dsp:cNvPr id="0" name=""/>
        <dsp:cNvSpPr/>
      </dsp:nvSpPr>
      <dsp:spPr>
        <a:xfrm>
          <a:off x="282819" y="842164"/>
          <a:ext cx="284431" cy="6583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3894"/>
              </a:lnTo>
              <a:lnTo>
                <a:pt x="284431" y="6583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06F89-4CC0-4E18-B8C5-5F1DE3644104}">
      <dsp:nvSpPr>
        <dsp:cNvPr id="0" name=""/>
        <dsp:cNvSpPr/>
      </dsp:nvSpPr>
      <dsp:spPr>
        <a:xfrm>
          <a:off x="567250" y="7140229"/>
          <a:ext cx="5728299" cy="571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a:t>
          </a:r>
        </a:p>
      </dsp:txBody>
      <dsp:txXfrm>
        <a:off x="567250" y="7140229"/>
        <a:ext cx="5728299" cy="571658"/>
      </dsp:txXfrm>
    </dsp:sp>
    <dsp:sp modelId="{9B722AFE-3055-4612-A1A7-B81C01714754}">
      <dsp:nvSpPr>
        <dsp:cNvPr id="0" name=""/>
        <dsp:cNvSpPr/>
      </dsp:nvSpPr>
      <dsp:spPr>
        <a:xfrm>
          <a:off x="282819" y="842164"/>
          <a:ext cx="284431" cy="71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509"/>
              </a:lnTo>
              <a:lnTo>
                <a:pt x="284431" y="7188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A23D8-6E72-4C06-B996-ED8271EF0106}">
      <dsp:nvSpPr>
        <dsp:cNvPr id="0" name=""/>
        <dsp:cNvSpPr/>
      </dsp:nvSpPr>
      <dsp:spPr>
        <a:xfrm>
          <a:off x="567250" y="7791352"/>
          <a:ext cx="5715509" cy="478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ребенок способен к принятию собственных решений, опираясь на свои знания и умения в различных видах деятельности.</a:t>
          </a:r>
        </a:p>
      </dsp:txBody>
      <dsp:txXfrm>
        <a:off x="567250" y="7791352"/>
        <a:ext cx="5715509" cy="478643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241947" y="1283"/>
          <a:ext cx="1974493" cy="2578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принципы:</a:t>
          </a:r>
        </a:p>
      </dsp:txBody>
      <dsp:txXfrm>
        <a:off x="241947" y="1283"/>
        <a:ext cx="1974493" cy="257833"/>
      </dsp:txXfrm>
    </dsp:sp>
    <dsp:sp modelId="{E72B7882-FC8D-48E5-8305-758C6204C2FE}">
      <dsp:nvSpPr>
        <dsp:cNvPr id="0" name=""/>
        <dsp:cNvSpPr/>
      </dsp:nvSpPr>
      <dsp:spPr>
        <a:xfrm>
          <a:off x="439396" y="259117"/>
          <a:ext cx="197449" cy="204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235"/>
              </a:lnTo>
              <a:lnTo>
                <a:pt x="197449" y="2042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636846" y="334436"/>
          <a:ext cx="5400191" cy="2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единый подход к процессу воспитания ребёнка;</a:t>
          </a:r>
        </a:p>
      </dsp:txBody>
      <dsp:txXfrm>
        <a:off x="636846" y="334436"/>
        <a:ext cx="5400191" cy="257833"/>
      </dsp:txXfrm>
    </dsp:sp>
    <dsp:sp modelId="{F1AD20E5-2DEB-4F3D-921A-95107243CF22}">
      <dsp:nvSpPr>
        <dsp:cNvPr id="0" name=""/>
        <dsp:cNvSpPr/>
      </dsp:nvSpPr>
      <dsp:spPr>
        <a:xfrm>
          <a:off x="439396" y="259117"/>
          <a:ext cx="197449" cy="537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388"/>
              </a:lnTo>
              <a:lnTo>
                <a:pt x="197449" y="5373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636846" y="667588"/>
          <a:ext cx="5380311" cy="2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взаимное доверие  во взаимоотношениях педагогов и родителей;</a:t>
          </a:r>
        </a:p>
      </dsp:txBody>
      <dsp:txXfrm>
        <a:off x="636846" y="667588"/>
        <a:ext cx="5380311" cy="257833"/>
      </dsp:txXfrm>
    </dsp:sp>
    <dsp:sp modelId="{D8EFB444-7CA6-4360-AAE3-7F21E5F4C1B8}">
      <dsp:nvSpPr>
        <dsp:cNvPr id="0" name=""/>
        <dsp:cNvSpPr/>
      </dsp:nvSpPr>
      <dsp:spPr>
        <a:xfrm>
          <a:off x="439396" y="259117"/>
          <a:ext cx="197449" cy="870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540"/>
              </a:lnTo>
              <a:lnTo>
                <a:pt x="197449" y="8705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636846" y="1000741"/>
          <a:ext cx="5400191" cy="2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открытость дошкольного учреждения для родителей;</a:t>
          </a:r>
        </a:p>
      </dsp:txBody>
      <dsp:txXfrm>
        <a:off x="636846" y="1000741"/>
        <a:ext cx="5400191" cy="257833"/>
      </dsp:txXfrm>
    </dsp:sp>
    <dsp:sp modelId="{874DC17C-0BEB-435A-BDC5-FB19CE6D11F3}">
      <dsp:nvSpPr>
        <dsp:cNvPr id="0" name=""/>
        <dsp:cNvSpPr/>
      </dsp:nvSpPr>
      <dsp:spPr>
        <a:xfrm>
          <a:off x="439396" y="259117"/>
          <a:ext cx="197449" cy="1203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693"/>
              </a:lnTo>
              <a:lnTo>
                <a:pt x="197449" y="1203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636846" y="1333893"/>
          <a:ext cx="5417231" cy="257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уважение и доброжелательность друг к другу;</a:t>
          </a:r>
        </a:p>
      </dsp:txBody>
      <dsp:txXfrm>
        <a:off x="636846" y="1333893"/>
        <a:ext cx="5417231" cy="257833"/>
      </dsp:txXfrm>
    </dsp:sp>
    <dsp:sp modelId="{4C4031D6-EC23-45DB-BD68-C856DC6463EC}">
      <dsp:nvSpPr>
        <dsp:cNvPr id="0" name=""/>
        <dsp:cNvSpPr/>
      </dsp:nvSpPr>
      <dsp:spPr>
        <a:xfrm>
          <a:off x="439396" y="259117"/>
          <a:ext cx="197449" cy="1558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565"/>
              </a:lnTo>
              <a:lnTo>
                <a:pt x="197449" y="1558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95AFA-3C78-4AF7-9131-0EE445BC0652}">
      <dsp:nvSpPr>
        <dsp:cNvPr id="0" name=""/>
        <dsp:cNvSpPr/>
      </dsp:nvSpPr>
      <dsp:spPr>
        <a:xfrm>
          <a:off x="636846" y="1667046"/>
          <a:ext cx="5375086" cy="301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дифференцированный подход к каждой семье;</a:t>
          </a:r>
        </a:p>
      </dsp:txBody>
      <dsp:txXfrm>
        <a:off x="636846" y="1667046"/>
        <a:ext cx="5375086" cy="301274"/>
      </dsp:txXfrm>
    </dsp:sp>
    <dsp:sp modelId="{705B9597-5CB9-42DF-B7D5-D9A20AABEC66}">
      <dsp:nvSpPr>
        <dsp:cNvPr id="0" name=""/>
        <dsp:cNvSpPr/>
      </dsp:nvSpPr>
      <dsp:spPr>
        <a:xfrm>
          <a:off x="439396" y="259117"/>
          <a:ext cx="197449" cy="1935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159"/>
              </a:lnTo>
              <a:lnTo>
                <a:pt x="197449" y="1935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A6133-EF18-4888-89AA-A2F1FD3ADB02}">
      <dsp:nvSpPr>
        <dsp:cNvPr id="0" name=""/>
        <dsp:cNvSpPr/>
      </dsp:nvSpPr>
      <dsp:spPr>
        <a:xfrm>
          <a:off x="636846" y="2043639"/>
          <a:ext cx="5336937" cy="301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равно ответственность родителей и педагогов</a:t>
          </a:r>
          <a:r>
            <a:rPr lang="ru-RU" sz="1700" kern="1200"/>
            <a:t>.</a:t>
          </a:r>
        </a:p>
      </dsp:txBody>
      <dsp:txXfrm>
        <a:off x="636846" y="2043639"/>
        <a:ext cx="5336937" cy="301274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93CBB7-6CDA-4AA7-BBBD-050CBA10657F}">
      <dsp:nvSpPr>
        <dsp:cNvPr id="0" name=""/>
        <dsp:cNvSpPr/>
      </dsp:nvSpPr>
      <dsp:spPr>
        <a:xfrm>
          <a:off x="1011" y="29244"/>
          <a:ext cx="2138669" cy="279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Задачи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</a:t>
          </a: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011" y="29244"/>
        <a:ext cx="2138669" cy="279272"/>
      </dsp:txXfrm>
    </dsp:sp>
    <dsp:sp modelId="{E72B7882-FC8D-48E5-8305-758C6204C2FE}">
      <dsp:nvSpPr>
        <dsp:cNvPr id="0" name=""/>
        <dsp:cNvSpPr/>
      </dsp:nvSpPr>
      <dsp:spPr>
        <a:xfrm>
          <a:off x="214878" y="308516"/>
          <a:ext cx="213866" cy="221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17"/>
              </a:lnTo>
              <a:lnTo>
                <a:pt x="213866" y="2212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5560-2777-40E8-A40F-012C1FC602DD}">
      <dsp:nvSpPr>
        <dsp:cNvPr id="0" name=""/>
        <dsp:cNvSpPr/>
      </dsp:nvSpPr>
      <dsp:spPr>
        <a:xfrm>
          <a:off x="428745" y="390097"/>
          <a:ext cx="5849208" cy="279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формирование психолого- педагогических знаний родителей;</a:t>
          </a:r>
        </a:p>
      </dsp:txBody>
      <dsp:txXfrm>
        <a:off x="428745" y="390097"/>
        <a:ext cx="5849208" cy="279272"/>
      </dsp:txXfrm>
    </dsp:sp>
    <dsp:sp modelId="{F1AD20E5-2DEB-4F3D-921A-95107243CF22}">
      <dsp:nvSpPr>
        <dsp:cNvPr id="0" name=""/>
        <dsp:cNvSpPr/>
      </dsp:nvSpPr>
      <dsp:spPr>
        <a:xfrm>
          <a:off x="214878" y="308516"/>
          <a:ext cx="213866" cy="582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71"/>
              </a:lnTo>
              <a:lnTo>
                <a:pt x="213866" y="582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83D3-877F-4CF1-9C04-0D879AE0AE82}">
      <dsp:nvSpPr>
        <dsp:cNvPr id="0" name=""/>
        <dsp:cNvSpPr/>
      </dsp:nvSpPr>
      <dsp:spPr>
        <a:xfrm>
          <a:off x="428745" y="750951"/>
          <a:ext cx="5827676" cy="279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приобщение родителей к участию  в жизни ДОУ;</a:t>
          </a:r>
        </a:p>
      </dsp:txBody>
      <dsp:txXfrm>
        <a:off x="428745" y="750951"/>
        <a:ext cx="5827676" cy="279272"/>
      </dsp:txXfrm>
    </dsp:sp>
    <dsp:sp modelId="{D8EFB444-7CA6-4360-AAE3-7F21E5F4C1B8}">
      <dsp:nvSpPr>
        <dsp:cNvPr id="0" name=""/>
        <dsp:cNvSpPr/>
      </dsp:nvSpPr>
      <dsp:spPr>
        <a:xfrm>
          <a:off x="214878" y="308516"/>
          <a:ext cx="213866" cy="942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24"/>
              </a:lnTo>
              <a:lnTo>
                <a:pt x="213866" y="9429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D045-7367-4680-A448-DE0527FFD0A6}">
      <dsp:nvSpPr>
        <dsp:cNvPr id="0" name=""/>
        <dsp:cNvSpPr/>
      </dsp:nvSpPr>
      <dsp:spPr>
        <a:xfrm>
          <a:off x="428745" y="1111804"/>
          <a:ext cx="5849208" cy="279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оказание помощи семьям воспитанников в развитии, воспитании и обучении детей;</a:t>
          </a:r>
        </a:p>
      </dsp:txBody>
      <dsp:txXfrm>
        <a:off x="428745" y="1111804"/>
        <a:ext cx="5849208" cy="279272"/>
      </dsp:txXfrm>
    </dsp:sp>
    <dsp:sp modelId="{874DC17C-0BEB-435A-BDC5-FB19CE6D11F3}">
      <dsp:nvSpPr>
        <dsp:cNvPr id="0" name=""/>
        <dsp:cNvSpPr/>
      </dsp:nvSpPr>
      <dsp:spPr>
        <a:xfrm>
          <a:off x="214878" y="308516"/>
          <a:ext cx="213866" cy="130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3778"/>
              </a:lnTo>
              <a:lnTo>
                <a:pt x="213866" y="13037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602EB-2C2C-43EF-B122-519CE1816B1A}">
      <dsp:nvSpPr>
        <dsp:cNvPr id="0" name=""/>
        <dsp:cNvSpPr/>
      </dsp:nvSpPr>
      <dsp:spPr>
        <a:xfrm>
          <a:off x="428745" y="1472658"/>
          <a:ext cx="5867665" cy="279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изучение и пропаганда лучшего семейного опыта.</a:t>
          </a:r>
        </a:p>
      </dsp:txBody>
      <dsp:txXfrm>
        <a:off x="428745" y="1472658"/>
        <a:ext cx="5867665" cy="279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26731</Words>
  <Characters>152368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6</cp:revision>
  <cp:lastPrinted>2015-08-31T08:03:00Z</cp:lastPrinted>
  <dcterms:created xsi:type="dcterms:W3CDTF">2015-08-31T04:02:00Z</dcterms:created>
  <dcterms:modified xsi:type="dcterms:W3CDTF">2016-06-27T10:33:00Z</dcterms:modified>
</cp:coreProperties>
</file>