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E0" w:rsidRDefault="000F4A07" w:rsidP="000F4A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4A07">
        <w:rPr>
          <w:rFonts w:ascii="Times New Roman" w:hAnsi="Times New Roman" w:cs="Times New Roman"/>
          <w:sz w:val="28"/>
          <w:szCs w:val="28"/>
        </w:rPr>
        <w:t>Перечень вопросов</w:t>
      </w:r>
      <w:r w:rsidR="00ED54C2">
        <w:rPr>
          <w:rFonts w:ascii="Times New Roman" w:hAnsi="Times New Roman" w:cs="Times New Roman"/>
          <w:sz w:val="28"/>
          <w:szCs w:val="28"/>
        </w:rPr>
        <w:t xml:space="preserve"> к обсуждению с родителями</w:t>
      </w:r>
    </w:p>
    <w:bookmarkEnd w:id="0"/>
    <w:p w:rsidR="008B577E" w:rsidRDefault="008B577E" w:rsidP="000F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психологом</w:t>
      </w:r>
    </w:p>
    <w:p w:rsidR="00795846" w:rsidRDefault="00795846" w:rsidP="008B577E">
      <w:pPr>
        <w:rPr>
          <w:rFonts w:ascii="Times New Roman" w:hAnsi="Times New Roman" w:cs="Times New Roman"/>
          <w:sz w:val="28"/>
          <w:szCs w:val="28"/>
        </w:rPr>
      </w:pP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психическое развитие детей.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способствующие нормальному психическому развитию ребёнка.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психического развития ребёнка на ранних этапах его жизни.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 ребенка в младенческом и раннем детстве.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трёх лет и способы его преодоления.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психического развития ребёнка в дошкольном возрасте и способы его актуализации.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Кризисы в детском возрасте и способы их преодоления.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общения с детьми раннего и дошкольного возраста.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сфера детей дошкольного возраста.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страхи. Что делать.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Способы развития психических процессов (восприятия, внимания, памяти, мышления, воображения) у детей.</w:t>
      </w:r>
      <w:proofErr w:type="gramEnd"/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рисунок: его особенности и роль в психическом развитии.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Психоэмоциональные проблемы детей и способы их преодоления.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игра – ведущий вид деятельности дошкольника.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играть с ребёнком.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Тревожность, страхи,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ребёнка…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дети лгут.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развитие дошкольника.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 дошкольника.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7 лет.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ребёнка к школе.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готовность ребёнка к школе.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психолога: первые дни в школе.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сопровождать ребёнка в процессе обучения.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Тренируем эмоциональную сферу ребёнка.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Непослушание ребёнка. 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Агрессивный ребёнок.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гаджет в жизни ребёнка.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плохо. Воспитание ребёнка и его трудности.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общении ребёнка.</w:t>
      </w:r>
    </w:p>
    <w:p w:rsidR="000F4A07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в детском возрасте и её причины.</w:t>
      </w:r>
    </w:p>
    <w:p w:rsidR="000F4A07" w:rsidRPr="00ED54C2" w:rsidRDefault="000F4A07" w:rsidP="000F4A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сказки в жизни ребёнка.</w:t>
      </w:r>
    </w:p>
    <w:sectPr w:rsidR="000F4A07" w:rsidRPr="00ED54C2" w:rsidSect="0079584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D6F"/>
    <w:multiLevelType w:val="hybridMultilevel"/>
    <w:tmpl w:val="3634C762"/>
    <w:lvl w:ilvl="0" w:tplc="31AA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07"/>
    <w:rsid w:val="000F4A07"/>
    <w:rsid w:val="003154E0"/>
    <w:rsid w:val="00517C1F"/>
    <w:rsid w:val="00795846"/>
    <w:rsid w:val="008B577E"/>
    <w:rsid w:val="00C30DB1"/>
    <w:rsid w:val="00C34A3C"/>
    <w:rsid w:val="00E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Лариса</cp:lastModifiedBy>
  <cp:revision>3</cp:revision>
  <cp:lastPrinted>2019-09-13T09:14:00Z</cp:lastPrinted>
  <dcterms:created xsi:type="dcterms:W3CDTF">2019-09-03T08:18:00Z</dcterms:created>
  <dcterms:modified xsi:type="dcterms:W3CDTF">2019-09-13T10:49:00Z</dcterms:modified>
</cp:coreProperties>
</file>